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6759" w14:textId="77777777" w:rsidR="005749CA" w:rsidRPr="00D50648" w:rsidRDefault="005749CA" w:rsidP="005749CA">
      <w:pPr>
        <w:jc w:val="both"/>
        <w:rPr>
          <w:b/>
        </w:rPr>
      </w:pPr>
      <w:r w:rsidRPr="00D50648">
        <w:rPr>
          <w:b/>
        </w:rPr>
        <w:t>BASES PARA LA CONTRATACION DE PROFESIONAL PROGRAMA PRODESAL COMUNA DE CAÑETE</w:t>
      </w:r>
    </w:p>
    <w:p w14:paraId="71529972" w14:textId="77777777" w:rsidR="005749CA" w:rsidRPr="00D50648" w:rsidRDefault="005749CA" w:rsidP="005749CA">
      <w:pPr>
        <w:jc w:val="both"/>
        <w:rPr>
          <w:b/>
        </w:rPr>
      </w:pPr>
    </w:p>
    <w:tbl>
      <w:tblPr>
        <w:tblStyle w:val="Tablaconcuadrcula"/>
        <w:tblW w:w="9493" w:type="dxa"/>
        <w:tblLook w:val="04A0" w:firstRow="1" w:lastRow="0" w:firstColumn="1" w:lastColumn="0" w:noHBand="0" w:noVBand="1"/>
      </w:tblPr>
      <w:tblGrid>
        <w:gridCol w:w="2263"/>
        <w:gridCol w:w="7230"/>
      </w:tblGrid>
      <w:tr w:rsidR="005749CA" w:rsidRPr="00D50648" w14:paraId="16CE3A19" w14:textId="77777777" w:rsidTr="00A45CC9">
        <w:tc>
          <w:tcPr>
            <w:tcW w:w="2263" w:type="dxa"/>
          </w:tcPr>
          <w:p w14:paraId="08D59BA2" w14:textId="77777777" w:rsidR="005749CA" w:rsidRPr="00D50648" w:rsidRDefault="005749CA" w:rsidP="00A45CC9">
            <w:pPr>
              <w:jc w:val="both"/>
              <w:rPr>
                <w:b/>
              </w:rPr>
            </w:pPr>
            <w:r w:rsidRPr="00D50648">
              <w:rPr>
                <w:b/>
              </w:rPr>
              <w:t>Cargo</w:t>
            </w:r>
          </w:p>
          <w:p w14:paraId="05C05B04" w14:textId="77777777" w:rsidR="005749CA" w:rsidRPr="00D50648" w:rsidRDefault="005749CA" w:rsidP="00A45CC9">
            <w:pPr>
              <w:jc w:val="both"/>
              <w:rPr>
                <w:b/>
              </w:rPr>
            </w:pPr>
          </w:p>
        </w:tc>
        <w:tc>
          <w:tcPr>
            <w:tcW w:w="7230" w:type="dxa"/>
          </w:tcPr>
          <w:p w14:paraId="3F704EAB" w14:textId="77777777" w:rsidR="005749CA" w:rsidRPr="00324492" w:rsidRDefault="00345A6C" w:rsidP="00A45CC9">
            <w:pPr>
              <w:pStyle w:val="Sinespaciado"/>
              <w:jc w:val="left"/>
              <w:rPr>
                <w:sz w:val="20"/>
                <w:szCs w:val="20"/>
              </w:rPr>
            </w:pPr>
            <w:r w:rsidRPr="00324492">
              <w:rPr>
                <w:sz w:val="20"/>
                <w:szCs w:val="20"/>
              </w:rPr>
              <w:t>Profesional Médico veterinario o carreras a fines de 8 semestres</w:t>
            </w:r>
          </w:p>
          <w:p w14:paraId="5286C206" w14:textId="77777777" w:rsidR="005749CA" w:rsidRPr="00D50648" w:rsidRDefault="005749CA" w:rsidP="00A45CC9">
            <w:pPr>
              <w:jc w:val="both"/>
            </w:pPr>
          </w:p>
        </w:tc>
      </w:tr>
      <w:tr w:rsidR="005749CA" w:rsidRPr="00D50648" w14:paraId="79CA929C" w14:textId="77777777" w:rsidTr="00A45CC9">
        <w:tc>
          <w:tcPr>
            <w:tcW w:w="2263" w:type="dxa"/>
          </w:tcPr>
          <w:p w14:paraId="0097835D" w14:textId="77777777" w:rsidR="005749CA" w:rsidRPr="00D50648" w:rsidRDefault="005749CA" w:rsidP="00A45CC9">
            <w:pPr>
              <w:jc w:val="both"/>
              <w:rPr>
                <w:b/>
              </w:rPr>
            </w:pPr>
            <w:r w:rsidRPr="00D50648">
              <w:rPr>
                <w:b/>
              </w:rPr>
              <w:t>Jornada</w:t>
            </w:r>
          </w:p>
          <w:p w14:paraId="4F9735B1" w14:textId="77777777" w:rsidR="005749CA" w:rsidRPr="00D50648" w:rsidRDefault="005749CA" w:rsidP="00A45CC9">
            <w:pPr>
              <w:jc w:val="both"/>
              <w:rPr>
                <w:b/>
              </w:rPr>
            </w:pPr>
          </w:p>
        </w:tc>
        <w:tc>
          <w:tcPr>
            <w:tcW w:w="7230" w:type="dxa"/>
          </w:tcPr>
          <w:p w14:paraId="76F395E6" w14:textId="77777777" w:rsidR="005749CA" w:rsidRPr="00D50648" w:rsidRDefault="005749CA" w:rsidP="00A45CC9">
            <w:pPr>
              <w:jc w:val="both"/>
            </w:pPr>
            <w:r w:rsidRPr="00D50648">
              <w:t>Tiempo completo</w:t>
            </w:r>
          </w:p>
        </w:tc>
      </w:tr>
      <w:tr w:rsidR="005749CA" w:rsidRPr="00D50648" w14:paraId="0D81B0DE" w14:textId="77777777" w:rsidTr="00A45CC9">
        <w:tc>
          <w:tcPr>
            <w:tcW w:w="2263" w:type="dxa"/>
          </w:tcPr>
          <w:p w14:paraId="6B6766D3" w14:textId="77777777" w:rsidR="005749CA" w:rsidRPr="00D50648" w:rsidRDefault="005749CA" w:rsidP="00A45CC9">
            <w:pPr>
              <w:jc w:val="both"/>
              <w:rPr>
                <w:b/>
              </w:rPr>
            </w:pPr>
            <w:r w:rsidRPr="00D50648">
              <w:rPr>
                <w:b/>
              </w:rPr>
              <w:t>Disponibilidad</w:t>
            </w:r>
          </w:p>
          <w:p w14:paraId="78E0AC1A" w14:textId="77777777" w:rsidR="005749CA" w:rsidRPr="00D50648" w:rsidRDefault="005749CA" w:rsidP="00A45CC9">
            <w:pPr>
              <w:jc w:val="both"/>
              <w:rPr>
                <w:b/>
              </w:rPr>
            </w:pPr>
          </w:p>
        </w:tc>
        <w:tc>
          <w:tcPr>
            <w:tcW w:w="7230" w:type="dxa"/>
          </w:tcPr>
          <w:p w14:paraId="5E376099" w14:textId="77777777" w:rsidR="005749CA" w:rsidRPr="00D50648" w:rsidRDefault="005749CA" w:rsidP="00A45CC9">
            <w:pPr>
              <w:jc w:val="both"/>
            </w:pPr>
            <w:r w:rsidRPr="00D50648">
              <w:t>Inmediata</w:t>
            </w:r>
          </w:p>
        </w:tc>
      </w:tr>
      <w:tr w:rsidR="005749CA" w:rsidRPr="00D50648" w14:paraId="58347283" w14:textId="77777777" w:rsidTr="00A45CC9">
        <w:tc>
          <w:tcPr>
            <w:tcW w:w="2263" w:type="dxa"/>
          </w:tcPr>
          <w:p w14:paraId="436ADB9C" w14:textId="77777777" w:rsidR="005749CA" w:rsidRPr="00D50648" w:rsidRDefault="005749CA" w:rsidP="00A45CC9">
            <w:pPr>
              <w:jc w:val="both"/>
              <w:rPr>
                <w:b/>
              </w:rPr>
            </w:pPr>
            <w:r w:rsidRPr="00D50648">
              <w:rPr>
                <w:b/>
              </w:rPr>
              <w:t>N° Cargos</w:t>
            </w:r>
          </w:p>
          <w:p w14:paraId="7577DAE4" w14:textId="77777777" w:rsidR="005749CA" w:rsidRPr="00D50648" w:rsidRDefault="005749CA" w:rsidP="00A45CC9">
            <w:pPr>
              <w:jc w:val="both"/>
              <w:rPr>
                <w:b/>
              </w:rPr>
            </w:pPr>
          </w:p>
        </w:tc>
        <w:tc>
          <w:tcPr>
            <w:tcW w:w="7230" w:type="dxa"/>
          </w:tcPr>
          <w:p w14:paraId="12155A43" w14:textId="77777777" w:rsidR="005749CA" w:rsidRPr="00D50648" w:rsidRDefault="005749CA" w:rsidP="00A45CC9">
            <w:pPr>
              <w:jc w:val="both"/>
            </w:pPr>
            <w:r w:rsidRPr="00D50648">
              <w:t>1 (un) cargo disponible</w:t>
            </w:r>
          </w:p>
        </w:tc>
      </w:tr>
      <w:tr w:rsidR="005749CA" w:rsidRPr="00D50648" w14:paraId="2561D87C" w14:textId="77777777" w:rsidTr="00A45CC9">
        <w:tc>
          <w:tcPr>
            <w:tcW w:w="2263" w:type="dxa"/>
          </w:tcPr>
          <w:p w14:paraId="6F19F1F0" w14:textId="77777777" w:rsidR="005749CA" w:rsidRPr="00D50648" w:rsidRDefault="005749CA" w:rsidP="00A45CC9">
            <w:pPr>
              <w:jc w:val="both"/>
              <w:rPr>
                <w:b/>
              </w:rPr>
            </w:pPr>
            <w:r w:rsidRPr="00D50648">
              <w:rPr>
                <w:b/>
              </w:rPr>
              <w:t>Tipo de Contrato</w:t>
            </w:r>
          </w:p>
          <w:p w14:paraId="51638909" w14:textId="77777777" w:rsidR="005749CA" w:rsidRPr="00D50648" w:rsidRDefault="005749CA" w:rsidP="00A45CC9">
            <w:pPr>
              <w:jc w:val="both"/>
              <w:rPr>
                <w:b/>
              </w:rPr>
            </w:pPr>
          </w:p>
        </w:tc>
        <w:tc>
          <w:tcPr>
            <w:tcW w:w="7230" w:type="dxa"/>
          </w:tcPr>
          <w:p w14:paraId="728CFA0E" w14:textId="77777777" w:rsidR="005749CA" w:rsidRPr="00D50648" w:rsidRDefault="005749CA" w:rsidP="00A45CC9">
            <w:pPr>
              <w:jc w:val="both"/>
            </w:pPr>
            <w:r w:rsidRPr="00D50648">
              <w:t>Honorarios</w:t>
            </w:r>
          </w:p>
        </w:tc>
      </w:tr>
      <w:tr w:rsidR="005749CA" w:rsidRPr="00D50648" w14:paraId="097D027F" w14:textId="77777777" w:rsidTr="00A45CC9">
        <w:tc>
          <w:tcPr>
            <w:tcW w:w="2263" w:type="dxa"/>
          </w:tcPr>
          <w:p w14:paraId="35BAC804" w14:textId="77777777" w:rsidR="005749CA" w:rsidRPr="00D50648" w:rsidRDefault="005749CA" w:rsidP="00A45CC9">
            <w:pPr>
              <w:jc w:val="both"/>
              <w:rPr>
                <w:b/>
              </w:rPr>
            </w:pPr>
            <w:r w:rsidRPr="00D50648">
              <w:rPr>
                <w:b/>
              </w:rPr>
              <w:t>Monto disponible a</w:t>
            </w:r>
          </w:p>
          <w:p w14:paraId="5998196B" w14:textId="77777777" w:rsidR="005749CA" w:rsidRPr="00D50648" w:rsidRDefault="005749CA" w:rsidP="00A45CC9">
            <w:pPr>
              <w:jc w:val="both"/>
              <w:rPr>
                <w:b/>
              </w:rPr>
            </w:pPr>
            <w:r w:rsidRPr="00D50648">
              <w:rPr>
                <w:b/>
              </w:rPr>
              <w:t>pagar</w:t>
            </w:r>
          </w:p>
        </w:tc>
        <w:tc>
          <w:tcPr>
            <w:tcW w:w="7230" w:type="dxa"/>
          </w:tcPr>
          <w:p w14:paraId="3B140127" w14:textId="77777777" w:rsidR="005749CA" w:rsidRPr="00D50648" w:rsidRDefault="005749CA" w:rsidP="00A45CC9">
            <w:pPr>
              <w:jc w:val="both"/>
            </w:pPr>
            <w:r w:rsidRPr="00D50648">
              <w:t xml:space="preserve">$ 1.892.208(un millón ,ochocientos noventa y dos mil, doscientos ocho pesos) </w:t>
            </w:r>
          </w:p>
        </w:tc>
      </w:tr>
      <w:tr w:rsidR="005749CA" w:rsidRPr="00D50648" w14:paraId="6ECADEB5" w14:textId="77777777" w:rsidTr="00A45CC9">
        <w:tc>
          <w:tcPr>
            <w:tcW w:w="2263" w:type="dxa"/>
          </w:tcPr>
          <w:p w14:paraId="1BD58700" w14:textId="77777777" w:rsidR="005749CA" w:rsidRPr="00D50648" w:rsidRDefault="005749CA" w:rsidP="00A45CC9">
            <w:pPr>
              <w:jc w:val="both"/>
              <w:rPr>
                <w:b/>
              </w:rPr>
            </w:pPr>
            <w:r w:rsidRPr="00D50648">
              <w:rPr>
                <w:b/>
              </w:rPr>
              <w:t>Funciones</w:t>
            </w:r>
          </w:p>
          <w:p w14:paraId="69A8BBB4" w14:textId="77777777" w:rsidR="005749CA" w:rsidRPr="00D50648" w:rsidRDefault="005749CA" w:rsidP="00A45CC9">
            <w:pPr>
              <w:jc w:val="both"/>
              <w:rPr>
                <w:b/>
              </w:rPr>
            </w:pPr>
          </w:p>
        </w:tc>
        <w:tc>
          <w:tcPr>
            <w:tcW w:w="7230" w:type="dxa"/>
          </w:tcPr>
          <w:p w14:paraId="0935C4C8" w14:textId="77777777" w:rsidR="005749CA" w:rsidRPr="00D50648" w:rsidRDefault="005749CA" w:rsidP="00A45CC9">
            <w:pPr>
              <w:jc w:val="both"/>
            </w:pPr>
            <w:r w:rsidRPr="00D50648">
              <w:t>Según normas técnicas del programa PRODESAL y del contrato a honorarios.</w:t>
            </w:r>
          </w:p>
        </w:tc>
      </w:tr>
      <w:tr w:rsidR="005749CA" w:rsidRPr="00D50648" w14:paraId="73D3745E" w14:textId="77777777" w:rsidTr="00A45CC9">
        <w:tc>
          <w:tcPr>
            <w:tcW w:w="2263" w:type="dxa"/>
          </w:tcPr>
          <w:p w14:paraId="77CEAC7A" w14:textId="77777777" w:rsidR="005749CA" w:rsidRPr="00D50648" w:rsidRDefault="005749CA" w:rsidP="00A45CC9">
            <w:pPr>
              <w:jc w:val="both"/>
              <w:rPr>
                <w:b/>
              </w:rPr>
            </w:pPr>
            <w:r w:rsidRPr="00D50648">
              <w:rPr>
                <w:b/>
              </w:rPr>
              <w:t>Características de los postulantes</w:t>
            </w:r>
          </w:p>
        </w:tc>
        <w:tc>
          <w:tcPr>
            <w:tcW w:w="7230" w:type="dxa"/>
          </w:tcPr>
          <w:p w14:paraId="4EBBC5B9" w14:textId="77777777" w:rsidR="005749CA" w:rsidRPr="00D50648" w:rsidRDefault="005749CA" w:rsidP="00A45CC9">
            <w:pPr>
              <w:pStyle w:val="Prrafodelista"/>
              <w:numPr>
                <w:ilvl w:val="0"/>
                <w:numId w:val="1"/>
              </w:numPr>
              <w:jc w:val="both"/>
            </w:pPr>
            <w:r w:rsidRPr="00D50648">
              <w:t>Capacidad de gestión y proactivo</w:t>
            </w:r>
          </w:p>
          <w:p w14:paraId="149D185C" w14:textId="77777777" w:rsidR="005749CA" w:rsidRPr="00D50648" w:rsidRDefault="005749CA" w:rsidP="00A45CC9">
            <w:pPr>
              <w:pStyle w:val="Prrafodelista"/>
              <w:jc w:val="both"/>
            </w:pPr>
          </w:p>
          <w:p w14:paraId="69BC4634" w14:textId="77777777" w:rsidR="005749CA" w:rsidRPr="00D50648" w:rsidRDefault="005749CA" w:rsidP="00A45CC9">
            <w:pPr>
              <w:pStyle w:val="Prrafodelista"/>
              <w:numPr>
                <w:ilvl w:val="0"/>
                <w:numId w:val="1"/>
              </w:numPr>
              <w:jc w:val="both"/>
            </w:pPr>
            <w:r w:rsidRPr="00D50648">
              <w:t>Motivación, capacidad de trabajo en equipo</w:t>
            </w:r>
          </w:p>
          <w:p w14:paraId="76DE2F59" w14:textId="77777777" w:rsidR="005749CA" w:rsidRPr="00D50648" w:rsidRDefault="005749CA" w:rsidP="00A45CC9">
            <w:pPr>
              <w:pStyle w:val="Prrafodelista"/>
              <w:jc w:val="both"/>
            </w:pPr>
          </w:p>
          <w:p w14:paraId="44CB7034" w14:textId="77777777" w:rsidR="005749CA" w:rsidRPr="00D50648" w:rsidRDefault="005749CA" w:rsidP="00A45CC9">
            <w:pPr>
              <w:pStyle w:val="Prrafodelista"/>
              <w:numPr>
                <w:ilvl w:val="0"/>
                <w:numId w:val="1"/>
              </w:numPr>
              <w:jc w:val="both"/>
            </w:pPr>
            <w:r w:rsidRPr="00D50648">
              <w:t>Habilidades para expresión oral y capacidad de síntesis.</w:t>
            </w:r>
          </w:p>
          <w:p w14:paraId="4B9C52EE" w14:textId="77777777" w:rsidR="005749CA" w:rsidRPr="00D50648" w:rsidRDefault="005749CA" w:rsidP="00A45CC9">
            <w:pPr>
              <w:pStyle w:val="Prrafodelista"/>
              <w:jc w:val="both"/>
            </w:pPr>
          </w:p>
          <w:p w14:paraId="47265EB6" w14:textId="77777777" w:rsidR="005749CA" w:rsidRPr="00D50648" w:rsidRDefault="005749CA" w:rsidP="00A45CC9">
            <w:pPr>
              <w:pStyle w:val="Prrafodelista"/>
              <w:numPr>
                <w:ilvl w:val="0"/>
                <w:numId w:val="1"/>
              </w:numPr>
              <w:jc w:val="both"/>
            </w:pPr>
            <w:r w:rsidRPr="00D50648">
              <w:t>Habilidades y aptitud para trabajar con pequeños productores campesinos en terreno y entregarles conocimientos (transferencia tecnológica)</w:t>
            </w:r>
          </w:p>
          <w:p w14:paraId="260C3553" w14:textId="77777777" w:rsidR="005749CA" w:rsidRPr="00D50648" w:rsidRDefault="005749CA" w:rsidP="00A45CC9">
            <w:pPr>
              <w:pStyle w:val="Prrafodelista"/>
              <w:jc w:val="both"/>
            </w:pPr>
          </w:p>
          <w:p w14:paraId="3D667663" w14:textId="77777777" w:rsidR="005749CA" w:rsidRPr="00D50648" w:rsidRDefault="005749CA" w:rsidP="00A45CC9">
            <w:pPr>
              <w:pStyle w:val="Prrafodelista"/>
              <w:numPr>
                <w:ilvl w:val="0"/>
                <w:numId w:val="1"/>
              </w:numPr>
              <w:jc w:val="both"/>
            </w:pPr>
            <w:r w:rsidRPr="00D50648">
              <w:t>Empatía y habilidades blandas.</w:t>
            </w:r>
          </w:p>
          <w:p w14:paraId="1ED88783" w14:textId="77777777" w:rsidR="005749CA" w:rsidRPr="00D50648" w:rsidRDefault="005749CA" w:rsidP="00A45CC9">
            <w:pPr>
              <w:pStyle w:val="Prrafodelista"/>
              <w:jc w:val="both"/>
            </w:pPr>
          </w:p>
        </w:tc>
      </w:tr>
      <w:tr w:rsidR="005749CA" w:rsidRPr="00D50648" w14:paraId="0D10BFC0" w14:textId="77777777" w:rsidTr="00A45CC9">
        <w:tc>
          <w:tcPr>
            <w:tcW w:w="2263" w:type="dxa"/>
          </w:tcPr>
          <w:p w14:paraId="12243ACE" w14:textId="77777777" w:rsidR="005749CA" w:rsidRPr="00D50648" w:rsidRDefault="005749CA" w:rsidP="00A45CC9">
            <w:pPr>
              <w:jc w:val="both"/>
              <w:rPr>
                <w:b/>
              </w:rPr>
            </w:pPr>
            <w:r w:rsidRPr="00D50648">
              <w:rPr>
                <w:b/>
              </w:rPr>
              <w:t>Aspectos a evaluar y/o considerar</w:t>
            </w:r>
          </w:p>
        </w:tc>
        <w:tc>
          <w:tcPr>
            <w:tcW w:w="7230" w:type="dxa"/>
          </w:tcPr>
          <w:p w14:paraId="12F09FAB" w14:textId="77777777" w:rsidR="005749CA" w:rsidRPr="00D50648" w:rsidRDefault="005749CA" w:rsidP="00A45CC9">
            <w:pPr>
              <w:pStyle w:val="Prrafodelista"/>
              <w:numPr>
                <w:ilvl w:val="0"/>
                <w:numId w:val="1"/>
              </w:numPr>
              <w:jc w:val="both"/>
            </w:pPr>
            <w:r w:rsidRPr="00D50648">
              <w:t>Conocimiento de los programas de INDAP y del PRODESAL.</w:t>
            </w:r>
          </w:p>
          <w:p w14:paraId="342A2AC1" w14:textId="77777777" w:rsidR="005749CA" w:rsidRPr="00D50648" w:rsidRDefault="005749CA" w:rsidP="00A45CC9">
            <w:pPr>
              <w:pStyle w:val="Prrafodelista"/>
              <w:jc w:val="both"/>
            </w:pPr>
          </w:p>
          <w:p w14:paraId="50B6FA77" w14:textId="77777777" w:rsidR="005749CA" w:rsidRPr="00D50648" w:rsidRDefault="005749CA" w:rsidP="00A45CC9">
            <w:pPr>
              <w:pStyle w:val="Prrafodelista"/>
              <w:numPr>
                <w:ilvl w:val="0"/>
                <w:numId w:val="1"/>
              </w:numPr>
              <w:jc w:val="both"/>
              <w:rPr>
                <w:b/>
              </w:rPr>
            </w:pPr>
            <w:r w:rsidRPr="00D50648">
              <w:t xml:space="preserve">Experiencia laboral de trabajo en terreno con Pequeños Productores agropecuarios; </w:t>
            </w:r>
            <w:r w:rsidRPr="00D50648">
              <w:rPr>
                <w:b/>
              </w:rPr>
              <w:t>esta experiencia se debe acreditar con algún documento firmado por la persona o empresa que lo otorga (certificado, boleta de honorarios, contrato de trabajo)</w:t>
            </w:r>
          </w:p>
          <w:p w14:paraId="16B38498" w14:textId="77777777" w:rsidR="005749CA" w:rsidRPr="00D50648" w:rsidRDefault="005749CA" w:rsidP="00A45CC9">
            <w:pPr>
              <w:ind w:left="360"/>
              <w:jc w:val="both"/>
              <w:rPr>
                <w:b/>
              </w:rPr>
            </w:pPr>
          </w:p>
          <w:p w14:paraId="7FF27B21" w14:textId="77777777" w:rsidR="005749CA" w:rsidRPr="00D50648" w:rsidRDefault="00345A6C" w:rsidP="00A45CC9">
            <w:pPr>
              <w:pStyle w:val="Prrafodelista"/>
              <w:numPr>
                <w:ilvl w:val="0"/>
                <w:numId w:val="1"/>
              </w:numPr>
              <w:jc w:val="both"/>
              <w:rPr>
                <w:b/>
              </w:rPr>
            </w:pPr>
            <w:r w:rsidRPr="00D50648">
              <w:t xml:space="preserve">Acreditar experiencia laboral </w:t>
            </w:r>
            <w:r w:rsidR="005749CA" w:rsidRPr="00D50648">
              <w:t>o Conocimiento técnico en los rubros principales desarrollados por la unidad PRODESAL a la cual postula</w:t>
            </w:r>
            <w:r w:rsidRPr="00D50648">
              <w:t xml:space="preserve"> (</w:t>
            </w:r>
            <w:r w:rsidR="00632D59" w:rsidRPr="00D50648">
              <w:t>producción</w:t>
            </w:r>
            <w:r w:rsidRPr="00D50648">
              <w:t xml:space="preserve"> animal, cultivos tradicionales y hortalizas)</w:t>
            </w:r>
            <w:r w:rsidR="005749CA" w:rsidRPr="00D50648">
              <w:t>;</w:t>
            </w:r>
            <w:r w:rsidR="005749CA" w:rsidRPr="00D50648">
              <w:rPr>
                <w:b/>
              </w:rPr>
              <w:t xml:space="preserve"> esta experiencia se debe acreditar con algún documento firmado por la persona o empresa que lo otorga (certificado, boleta de honorarios, contrato de trabajo</w:t>
            </w:r>
            <w:r w:rsidRPr="00D50648">
              <w:rPr>
                <w:b/>
              </w:rPr>
              <w:t xml:space="preserve"> u otros</w:t>
            </w:r>
            <w:r w:rsidR="005749CA" w:rsidRPr="00D50648">
              <w:rPr>
                <w:b/>
              </w:rPr>
              <w:t>)</w:t>
            </w:r>
          </w:p>
          <w:p w14:paraId="146A9EDF" w14:textId="77777777" w:rsidR="005749CA" w:rsidRPr="00D50648" w:rsidRDefault="005749CA" w:rsidP="00A45CC9">
            <w:pPr>
              <w:ind w:left="360"/>
              <w:jc w:val="both"/>
              <w:rPr>
                <w:b/>
              </w:rPr>
            </w:pPr>
          </w:p>
          <w:p w14:paraId="595D8A7B" w14:textId="77777777" w:rsidR="005749CA" w:rsidRPr="00D50648" w:rsidRDefault="005749CA" w:rsidP="00A45CC9">
            <w:pPr>
              <w:pStyle w:val="Prrafodelista"/>
              <w:numPr>
                <w:ilvl w:val="0"/>
                <w:numId w:val="1"/>
              </w:numPr>
              <w:jc w:val="both"/>
              <w:rPr>
                <w:b/>
              </w:rPr>
            </w:pPr>
            <w:r w:rsidRPr="00D50648">
              <w:t xml:space="preserve">Conocimiento teórico y/o práctico acreditable en los temas de planificación, gestión predial, desarrollo de emprendimientos </w:t>
            </w:r>
            <w:r w:rsidRPr="00D50648">
              <w:lastRenderedPageBreak/>
              <w:t xml:space="preserve">productivos y desarrollo organizacional; </w:t>
            </w:r>
            <w:r w:rsidRPr="00D50648">
              <w:rPr>
                <w:b/>
              </w:rPr>
              <w:t>esta experiencia se debe acreditar con algún documento firmado por la persona o empresa que lo otorga.</w:t>
            </w:r>
          </w:p>
          <w:p w14:paraId="749676BC" w14:textId="77777777" w:rsidR="005749CA" w:rsidRPr="00D50648" w:rsidRDefault="005749CA" w:rsidP="00A45CC9">
            <w:pPr>
              <w:pStyle w:val="Prrafodelista"/>
              <w:jc w:val="both"/>
            </w:pPr>
          </w:p>
          <w:p w14:paraId="4B55F345" w14:textId="77777777" w:rsidR="005749CA" w:rsidRPr="00D50648" w:rsidRDefault="005749CA" w:rsidP="00A45CC9">
            <w:pPr>
              <w:pStyle w:val="Prrafodelista"/>
              <w:numPr>
                <w:ilvl w:val="0"/>
                <w:numId w:val="1"/>
              </w:numPr>
              <w:jc w:val="both"/>
            </w:pPr>
            <w:r w:rsidRPr="00D50648">
              <w:t>Conocimiento teórico y/o práctico acreditable en formulación de proyectos productivos;</w:t>
            </w:r>
            <w:r w:rsidRPr="00D50648">
              <w:rPr>
                <w:b/>
              </w:rPr>
              <w:t xml:space="preserve"> esta experiencia se debe acreditar con algún documento firmado por la persona o empresa que lo otorga</w:t>
            </w:r>
            <w:r w:rsidR="00632D59" w:rsidRPr="00D50648">
              <w:rPr>
                <w:b/>
              </w:rPr>
              <w:t xml:space="preserve"> u otro</w:t>
            </w:r>
            <w:r w:rsidRPr="00D50648">
              <w:rPr>
                <w:b/>
              </w:rPr>
              <w:t>.</w:t>
            </w:r>
          </w:p>
          <w:p w14:paraId="3B628A57" w14:textId="77777777" w:rsidR="005749CA" w:rsidRPr="00D50648" w:rsidRDefault="005749CA" w:rsidP="00A45CC9">
            <w:pPr>
              <w:pStyle w:val="Prrafodelista"/>
              <w:jc w:val="both"/>
            </w:pPr>
          </w:p>
          <w:p w14:paraId="4E61F123" w14:textId="77777777" w:rsidR="005749CA" w:rsidRPr="00D50648" w:rsidRDefault="005749CA" w:rsidP="00A45CC9">
            <w:pPr>
              <w:pStyle w:val="Prrafodelista"/>
              <w:numPr>
                <w:ilvl w:val="0"/>
                <w:numId w:val="1"/>
              </w:numPr>
              <w:jc w:val="both"/>
              <w:rPr>
                <w:b/>
              </w:rPr>
            </w:pPr>
            <w:r w:rsidRPr="00D50648">
              <w:t>Indicar en el currículum, si tiene conocimiento computacional</w:t>
            </w:r>
            <w:r w:rsidR="00632D59" w:rsidRPr="00D50648">
              <w:rPr>
                <w:b/>
              </w:rPr>
              <w:t xml:space="preserve">, </w:t>
            </w:r>
            <w:r w:rsidR="00632D59" w:rsidRPr="00D50648">
              <w:t>SIG u</w:t>
            </w:r>
            <w:r w:rsidR="00632D59" w:rsidRPr="00D50648">
              <w:rPr>
                <w:b/>
              </w:rPr>
              <w:t xml:space="preserve"> </w:t>
            </w:r>
            <w:r w:rsidR="00632D59" w:rsidRPr="00D50648">
              <w:t>otro que considere relevante</w:t>
            </w:r>
            <w:r w:rsidR="00632D59" w:rsidRPr="00D50648">
              <w:rPr>
                <w:b/>
              </w:rPr>
              <w:t xml:space="preserve"> </w:t>
            </w:r>
          </w:p>
          <w:p w14:paraId="1E6CBB23" w14:textId="77777777" w:rsidR="005749CA" w:rsidRPr="00D50648" w:rsidRDefault="005749CA" w:rsidP="00A45CC9">
            <w:pPr>
              <w:pStyle w:val="Prrafodelista"/>
              <w:jc w:val="both"/>
            </w:pPr>
          </w:p>
          <w:p w14:paraId="4C53E503" w14:textId="77777777" w:rsidR="005749CA" w:rsidRPr="00D50648" w:rsidRDefault="005749CA" w:rsidP="00A45CC9">
            <w:pPr>
              <w:pStyle w:val="Prrafodelista"/>
              <w:numPr>
                <w:ilvl w:val="0"/>
                <w:numId w:val="1"/>
              </w:numPr>
              <w:jc w:val="both"/>
              <w:rPr>
                <w:b/>
              </w:rPr>
            </w:pPr>
            <w:r w:rsidRPr="00D50648">
              <w:t>Antecedentes de trabajos a</w:t>
            </w:r>
            <w:r w:rsidR="00632D59" w:rsidRPr="00D50648">
              <w:t xml:space="preserve">nteriores </w:t>
            </w:r>
            <w:r w:rsidR="00EA65B1" w:rsidRPr="00D50648">
              <w:rPr>
                <w:b/>
              </w:rPr>
              <w:t xml:space="preserve">acreditable, </w:t>
            </w:r>
            <w:r w:rsidR="00EA65B1" w:rsidRPr="00D50648">
              <w:t>como</w:t>
            </w:r>
            <w:r w:rsidR="00632D59" w:rsidRPr="00D50648">
              <w:t xml:space="preserve"> asesor técnico </w:t>
            </w:r>
            <w:r w:rsidR="00632D59" w:rsidRPr="00D50648">
              <w:rPr>
                <w:b/>
              </w:rPr>
              <w:t xml:space="preserve"> </w:t>
            </w:r>
            <w:r w:rsidR="00632D59" w:rsidRPr="00D50648">
              <w:t>en el INDAP u otras instituciones afines</w:t>
            </w:r>
          </w:p>
          <w:p w14:paraId="49857FE0" w14:textId="77777777" w:rsidR="005749CA" w:rsidRPr="00D50648" w:rsidRDefault="005749CA" w:rsidP="00A45CC9">
            <w:pPr>
              <w:pStyle w:val="Prrafodelista"/>
              <w:numPr>
                <w:ilvl w:val="0"/>
                <w:numId w:val="1"/>
              </w:numPr>
              <w:jc w:val="both"/>
            </w:pPr>
            <w:r w:rsidRPr="00D50648">
              <w:t>Conocimiento de la comuna a la que postula</w:t>
            </w:r>
          </w:p>
          <w:p w14:paraId="2187A1C6" w14:textId="77777777" w:rsidR="005749CA" w:rsidRPr="00D50648" w:rsidRDefault="005749CA" w:rsidP="00A45CC9">
            <w:pPr>
              <w:pStyle w:val="Prrafodelista"/>
              <w:jc w:val="both"/>
            </w:pPr>
          </w:p>
          <w:p w14:paraId="6B55E3E5" w14:textId="77777777" w:rsidR="005749CA" w:rsidRPr="00D50648" w:rsidRDefault="005749CA" w:rsidP="00A45CC9">
            <w:pPr>
              <w:pStyle w:val="Prrafodelista"/>
              <w:numPr>
                <w:ilvl w:val="0"/>
                <w:numId w:val="1"/>
              </w:numPr>
              <w:jc w:val="both"/>
            </w:pPr>
            <w:r w:rsidRPr="00D50648">
              <w:t>Personalidad, expresión oral y capacidad de síntesis.</w:t>
            </w:r>
          </w:p>
          <w:p w14:paraId="5914C685" w14:textId="77777777" w:rsidR="005749CA" w:rsidRPr="00D50648" w:rsidRDefault="005749CA" w:rsidP="00A45CC9">
            <w:pPr>
              <w:jc w:val="both"/>
            </w:pPr>
          </w:p>
        </w:tc>
      </w:tr>
      <w:tr w:rsidR="005749CA" w:rsidRPr="00D50648" w14:paraId="711990A8" w14:textId="77777777" w:rsidTr="00A45CC9">
        <w:tc>
          <w:tcPr>
            <w:tcW w:w="2263" w:type="dxa"/>
          </w:tcPr>
          <w:p w14:paraId="5698DDA6" w14:textId="77777777" w:rsidR="005749CA" w:rsidRPr="00D50648" w:rsidRDefault="005749CA" w:rsidP="00A45CC9">
            <w:pPr>
              <w:jc w:val="both"/>
              <w:rPr>
                <w:b/>
              </w:rPr>
            </w:pPr>
            <w:r w:rsidRPr="00D50648">
              <w:rPr>
                <w:b/>
              </w:rPr>
              <w:lastRenderedPageBreak/>
              <w:t>Calendario</w:t>
            </w:r>
          </w:p>
        </w:tc>
        <w:tc>
          <w:tcPr>
            <w:tcW w:w="7230" w:type="dxa"/>
          </w:tcPr>
          <w:tbl>
            <w:tblPr>
              <w:tblStyle w:val="Tablaconcuadrcula"/>
              <w:tblW w:w="0" w:type="auto"/>
              <w:tblInd w:w="720" w:type="dxa"/>
              <w:tblLook w:val="04A0" w:firstRow="1" w:lastRow="0" w:firstColumn="1" w:lastColumn="0" w:noHBand="0" w:noVBand="1"/>
            </w:tblPr>
            <w:tblGrid>
              <w:gridCol w:w="3426"/>
              <w:gridCol w:w="2835"/>
            </w:tblGrid>
            <w:tr w:rsidR="005749CA" w:rsidRPr="00D50648" w14:paraId="65EB6C0F" w14:textId="77777777" w:rsidTr="00A45CC9">
              <w:tc>
                <w:tcPr>
                  <w:tcW w:w="3426" w:type="dxa"/>
                </w:tcPr>
                <w:p w14:paraId="417C0C49" w14:textId="77777777" w:rsidR="005749CA" w:rsidRPr="00D50648" w:rsidRDefault="005749CA" w:rsidP="00A45CC9">
                  <w:pPr>
                    <w:pStyle w:val="Prrafodelista"/>
                    <w:ind w:left="0"/>
                    <w:jc w:val="both"/>
                    <w:rPr>
                      <w:b/>
                    </w:rPr>
                  </w:pPr>
                  <w:r w:rsidRPr="00D50648">
                    <w:rPr>
                      <w:b/>
                    </w:rPr>
                    <w:t>Actividad</w:t>
                  </w:r>
                </w:p>
                <w:p w14:paraId="4EF02456" w14:textId="77777777" w:rsidR="005749CA" w:rsidRPr="00D50648" w:rsidRDefault="005749CA" w:rsidP="00A45CC9">
                  <w:pPr>
                    <w:pStyle w:val="Prrafodelista"/>
                    <w:ind w:left="0"/>
                    <w:jc w:val="both"/>
                    <w:rPr>
                      <w:b/>
                    </w:rPr>
                  </w:pPr>
                </w:p>
              </w:tc>
              <w:tc>
                <w:tcPr>
                  <w:tcW w:w="2835" w:type="dxa"/>
                </w:tcPr>
                <w:p w14:paraId="6DAECC95" w14:textId="77777777" w:rsidR="005749CA" w:rsidRPr="00D50648" w:rsidRDefault="005749CA" w:rsidP="00A45CC9">
                  <w:pPr>
                    <w:pStyle w:val="Prrafodelista"/>
                    <w:ind w:left="0"/>
                    <w:jc w:val="both"/>
                    <w:rPr>
                      <w:b/>
                    </w:rPr>
                  </w:pPr>
                  <w:r w:rsidRPr="00D50648">
                    <w:rPr>
                      <w:b/>
                    </w:rPr>
                    <w:t>Fecha</w:t>
                  </w:r>
                </w:p>
              </w:tc>
            </w:tr>
            <w:tr w:rsidR="005749CA" w:rsidRPr="00D50648" w14:paraId="49A5E377" w14:textId="77777777" w:rsidTr="00A45CC9">
              <w:tc>
                <w:tcPr>
                  <w:tcW w:w="3426" w:type="dxa"/>
                </w:tcPr>
                <w:p w14:paraId="139D6613" w14:textId="77777777" w:rsidR="005749CA" w:rsidRPr="00D50648" w:rsidRDefault="005749CA" w:rsidP="00A45CC9">
                  <w:pPr>
                    <w:pStyle w:val="Prrafodelista"/>
                    <w:ind w:left="0"/>
                    <w:jc w:val="both"/>
                  </w:pPr>
                  <w:r w:rsidRPr="00D50648">
                    <w:t>Fecha de Publicación</w:t>
                  </w:r>
                </w:p>
                <w:p w14:paraId="1861AC97" w14:textId="77777777" w:rsidR="005749CA" w:rsidRPr="00D50648" w:rsidRDefault="005749CA" w:rsidP="00A45CC9">
                  <w:pPr>
                    <w:pStyle w:val="Prrafodelista"/>
                    <w:ind w:left="0"/>
                    <w:jc w:val="both"/>
                  </w:pPr>
                </w:p>
              </w:tc>
              <w:tc>
                <w:tcPr>
                  <w:tcW w:w="2835" w:type="dxa"/>
                </w:tcPr>
                <w:p w14:paraId="7626CD7B" w14:textId="77777777" w:rsidR="005749CA" w:rsidRPr="00D50648" w:rsidRDefault="00632D59" w:rsidP="00A45CC9">
                  <w:pPr>
                    <w:pStyle w:val="Prrafodelista"/>
                    <w:ind w:left="0"/>
                    <w:jc w:val="both"/>
                  </w:pPr>
                  <w:r w:rsidRPr="00D50648">
                    <w:t xml:space="preserve">11 de Diciembre </w:t>
                  </w:r>
                  <w:r w:rsidR="005749CA" w:rsidRPr="00D50648">
                    <w:t xml:space="preserve"> de 2024</w:t>
                  </w:r>
                </w:p>
              </w:tc>
            </w:tr>
            <w:tr w:rsidR="005749CA" w:rsidRPr="00D50648" w14:paraId="2FE710FE" w14:textId="77777777" w:rsidTr="00A45CC9">
              <w:tc>
                <w:tcPr>
                  <w:tcW w:w="3426" w:type="dxa"/>
                </w:tcPr>
                <w:p w14:paraId="7C1428C3" w14:textId="77777777" w:rsidR="005749CA" w:rsidRPr="00D50648" w:rsidRDefault="005749CA" w:rsidP="00A45CC9">
                  <w:pPr>
                    <w:pStyle w:val="Prrafodelista"/>
                    <w:ind w:left="0"/>
                    <w:jc w:val="both"/>
                  </w:pPr>
                  <w:r w:rsidRPr="00D50648">
                    <w:t>Inicio recepción de Antecedentes</w:t>
                  </w:r>
                </w:p>
                <w:p w14:paraId="2C6CCD8F" w14:textId="77777777" w:rsidR="005749CA" w:rsidRPr="00D50648" w:rsidRDefault="005749CA" w:rsidP="00A45CC9">
                  <w:pPr>
                    <w:pStyle w:val="Prrafodelista"/>
                    <w:ind w:left="0"/>
                    <w:jc w:val="both"/>
                  </w:pPr>
                </w:p>
              </w:tc>
              <w:tc>
                <w:tcPr>
                  <w:tcW w:w="2835" w:type="dxa"/>
                </w:tcPr>
                <w:p w14:paraId="65169F38" w14:textId="77777777" w:rsidR="005749CA" w:rsidRPr="00D50648" w:rsidRDefault="00632D59" w:rsidP="00A45CC9">
                  <w:pPr>
                    <w:pStyle w:val="Prrafodelista"/>
                    <w:ind w:left="0"/>
                    <w:jc w:val="both"/>
                  </w:pPr>
                  <w:r w:rsidRPr="00D50648">
                    <w:t xml:space="preserve">12 de Diciembre </w:t>
                  </w:r>
                  <w:r w:rsidR="005749CA" w:rsidRPr="00D50648">
                    <w:t>de 2024</w:t>
                  </w:r>
                </w:p>
              </w:tc>
            </w:tr>
            <w:tr w:rsidR="005749CA" w:rsidRPr="00D50648" w14:paraId="4957B1ED" w14:textId="77777777" w:rsidTr="00A45CC9">
              <w:tc>
                <w:tcPr>
                  <w:tcW w:w="3426" w:type="dxa"/>
                </w:tcPr>
                <w:p w14:paraId="4E83BE75" w14:textId="77777777" w:rsidR="005749CA" w:rsidRPr="00D50648" w:rsidRDefault="005749CA" w:rsidP="00A45CC9">
                  <w:pPr>
                    <w:pStyle w:val="Prrafodelista"/>
                    <w:ind w:left="0"/>
                    <w:jc w:val="both"/>
                  </w:pPr>
                  <w:r w:rsidRPr="00D50648">
                    <w:t>Cierre recepción de Antecedentes</w:t>
                  </w:r>
                </w:p>
                <w:p w14:paraId="2F2E74B5" w14:textId="77777777" w:rsidR="005749CA" w:rsidRPr="00D50648" w:rsidRDefault="005749CA" w:rsidP="00A45CC9">
                  <w:pPr>
                    <w:pStyle w:val="Prrafodelista"/>
                    <w:ind w:left="0"/>
                    <w:jc w:val="both"/>
                  </w:pPr>
                </w:p>
              </w:tc>
              <w:tc>
                <w:tcPr>
                  <w:tcW w:w="2835" w:type="dxa"/>
                </w:tcPr>
                <w:p w14:paraId="2440144E" w14:textId="77777777" w:rsidR="005749CA" w:rsidRPr="00D50648" w:rsidRDefault="00632D59" w:rsidP="00A45CC9">
                  <w:pPr>
                    <w:pStyle w:val="Prrafodelista"/>
                    <w:ind w:left="0"/>
                    <w:jc w:val="both"/>
                  </w:pPr>
                  <w:r w:rsidRPr="00D50648">
                    <w:t xml:space="preserve">23 de Diciembre </w:t>
                  </w:r>
                  <w:r w:rsidR="005749CA" w:rsidRPr="00D50648">
                    <w:t xml:space="preserve"> de 2024</w:t>
                  </w:r>
                </w:p>
              </w:tc>
            </w:tr>
            <w:tr w:rsidR="005749CA" w:rsidRPr="00D50648" w14:paraId="263A9254" w14:textId="77777777" w:rsidTr="00A45CC9">
              <w:tc>
                <w:tcPr>
                  <w:tcW w:w="3426" w:type="dxa"/>
                </w:tcPr>
                <w:p w14:paraId="4451B6C7" w14:textId="77777777" w:rsidR="005749CA" w:rsidRPr="00D50648" w:rsidRDefault="005749CA" w:rsidP="00A45CC9">
                  <w:pPr>
                    <w:pStyle w:val="Prrafodelista"/>
                    <w:ind w:left="0"/>
                    <w:jc w:val="both"/>
                  </w:pPr>
                  <w:r w:rsidRPr="00D50648">
                    <w:t>Evaluación Administrativa y Curricular</w:t>
                  </w:r>
                </w:p>
                <w:p w14:paraId="0DDDB66E" w14:textId="77777777" w:rsidR="005749CA" w:rsidRPr="00D50648" w:rsidRDefault="005749CA" w:rsidP="00A45CC9">
                  <w:pPr>
                    <w:pStyle w:val="Prrafodelista"/>
                    <w:ind w:left="0"/>
                    <w:jc w:val="both"/>
                  </w:pPr>
                </w:p>
              </w:tc>
              <w:tc>
                <w:tcPr>
                  <w:tcW w:w="2835" w:type="dxa"/>
                </w:tcPr>
                <w:p w14:paraId="0DAC4E0A" w14:textId="77777777" w:rsidR="005749CA" w:rsidRPr="00D50648" w:rsidRDefault="00632D59" w:rsidP="00A45CC9">
                  <w:pPr>
                    <w:pStyle w:val="Prrafodelista"/>
                    <w:ind w:left="0"/>
                    <w:jc w:val="both"/>
                  </w:pPr>
                  <w:r w:rsidRPr="00D50648">
                    <w:t xml:space="preserve">24 de Diciembre </w:t>
                  </w:r>
                  <w:r w:rsidR="005749CA" w:rsidRPr="00D50648">
                    <w:t xml:space="preserve"> de 2024</w:t>
                  </w:r>
                </w:p>
              </w:tc>
            </w:tr>
            <w:tr w:rsidR="005749CA" w:rsidRPr="00D50648" w14:paraId="640FFCF1" w14:textId="77777777" w:rsidTr="00A45CC9">
              <w:tc>
                <w:tcPr>
                  <w:tcW w:w="3426" w:type="dxa"/>
                </w:tcPr>
                <w:p w14:paraId="300C58F0" w14:textId="77777777" w:rsidR="005749CA" w:rsidRPr="00D50648" w:rsidRDefault="005749CA" w:rsidP="00A45CC9">
                  <w:pPr>
                    <w:pStyle w:val="Prrafodelista"/>
                    <w:ind w:left="0"/>
                    <w:jc w:val="both"/>
                  </w:pPr>
                  <w:r w:rsidRPr="00D50648">
                    <w:t>Entrevista Personal a preseleccionados</w:t>
                  </w:r>
                </w:p>
                <w:p w14:paraId="64BCC068" w14:textId="77777777" w:rsidR="005749CA" w:rsidRPr="00D50648" w:rsidRDefault="005749CA" w:rsidP="00A45CC9">
                  <w:pPr>
                    <w:pStyle w:val="Prrafodelista"/>
                    <w:ind w:left="0"/>
                    <w:jc w:val="both"/>
                  </w:pPr>
                </w:p>
              </w:tc>
              <w:tc>
                <w:tcPr>
                  <w:tcW w:w="2835" w:type="dxa"/>
                </w:tcPr>
                <w:p w14:paraId="382E5217" w14:textId="77777777" w:rsidR="005749CA" w:rsidRPr="00D50648" w:rsidRDefault="00632D59" w:rsidP="00A45CC9">
                  <w:pPr>
                    <w:pStyle w:val="Prrafodelista"/>
                    <w:ind w:left="0"/>
                    <w:jc w:val="both"/>
                  </w:pPr>
                  <w:r w:rsidRPr="00D50648">
                    <w:t xml:space="preserve">27 de Diciembre </w:t>
                  </w:r>
                  <w:r w:rsidR="005749CA" w:rsidRPr="00D50648">
                    <w:t>de 2024</w:t>
                  </w:r>
                </w:p>
              </w:tc>
            </w:tr>
            <w:tr w:rsidR="005749CA" w:rsidRPr="00D50648" w14:paraId="1FE9082B" w14:textId="77777777" w:rsidTr="00A45CC9">
              <w:tc>
                <w:tcPr>
                  <w:tcW w:w="3426" w:type="dxa"/>
                </w:tcPr>
                <w:p w14:paraId="5467996B" w14:textId="77777777" w:rsidR="005749CA" w:rsidRPr="00D50648" w:rsidRDefault="005749CA" w:rsidP="00A45CC9">
                  <w:pPr>
                    <w:pStyle w:val="Prrafodelista"/>
                    <w:ind w:left="0"/>
                    <w:jc w:val="both"/>
                  </w:pPr>
                  <w:r w:rsidRPr="00D50648">
                    <w:t>Comunicación de Terna a Directora Regional y Alcalde</w:t>
                  </w:r>
                </w:p>
                <w:p w14:paraId="25757EFB" w14:textId="77777777" w:rsidR="005749CA" w:rsidRPr="00D50648" w:rsidRDefault="005749CA" w:rsidP="00A45CC9">
                  <w:pPr>
                    <w:pStyle w:val="Prrafodelista"/>
                    <w:ind w:left="0"/>
                    <w:jc w:val="both"/>
                  </w:pPr>
                </w:p>
              </w:tc>
              <w:tc>
                <w:tcPr>
                  <w:tcW w:w="2835" w:type="dxa"/>
                </w:tcPr>
                <w:p w14:paraId="2795263F" w14:textId="77777777" w:rsidR="005749CA" w:rsidRPr="00D50648" w:rsidRDefault="00632D59" w:rsidP="00A45CC9">
                  <w:pPr>
                    <w:pStyle w:val="Prrafodelista"/>
                    <w:ind w:left="0"/>
                    <w:jc w:val="both"/>
                  </w:pPr>
                  <w:r w:rsidRPr="00D50648">
                    <w:t xml:space="preserve">27 de Diciembre </w:t>
                  </w:r>
                  <w:r w:rsidR="005749CA" w:rsidRPr="00D50648">
                    <w:t xml:space="preserve"> de 2024</w:t>
                  </w:r>
                </w:p>
              </w:tc>
            </w:tr>
            <w:tr w:rsidR="005749CA" w:rsidRPr="00D50648" w14:paraId="21FA6801" w14:textId="77777777" w:rsidTr="00A45CC9">
              <w:tc>
                <w:tcPr>
                  <w:tcW w:w="3426" w:type="dxa"/>
                </w:tcPr>
                <w:p w14:paraId="49EB25D3" w14:textId="77777777" w:rsidR="005749CA" w:rsidRPr="00D50648" w:rsidRDefault="005749CA" w:rsidP="00A45CC9">
                  <w:pPr>
                    <w:pStyle w:val="Prrafodelista"/>
                    <w:ind w:left="0"/>
                    <w:jc w:val="both"/>
                  </w:pPr>
                  <w:r w:rsidRPr="00D50648">
                    <w:t>Comunicación de Resultados</w:t>
                  </w:r>
                </w:p>
                <w:p w14:paraId="5D16DF13" w14:textId="77777777" w:rsidR="005749CA" w:rsidRPr="00D50648" w:rsidRDefault="005749CA" w:rsidP="00A45CC9">
                  <w:pPr>
                    <w:pStyle w:val="Prrafodelista"/>
                    <w:ind w:left="0"/>
                    <w:jc w:val="both"/>
                  </w:pPr>
                </w:p>
              </w:tc>
              <w:tc>
                <w:tcPr>
                  <w:tcW w:w="2835" w:type="dxa"/>
                </w:tcPr>
                <w:p w14:paraId="5178CA6C" w14:textId="77777777" w:rsidR="005749CA" w:rsidRPr="00D50648" w:rsidRDefault="00632D59" w:rsidP="00A45CC9">
                  <w:pPr>
                    <w:pStyle w:val="Prrafodelista"/>
                    <w:ind w:left="0"/>
                    <w:jc w:val="both"/>
                  </w:pPr>
                  <w:r w:rsidRPr="00D50648">
                    <w:t xml:space="preserve">30 de Diciembre </w:t>
                  </w:r>
                  <w:r w:rsidR="005749CA" w:rsidRPr="00D50648">
                    <w:t xml:space="preserve"> de 2024</w:t>
                  </w:r>
                </w:p>
              </w:tc>
            </w:tr>
            <w:tr w:rsidR="005749CA" w:rsidRPr="00D50648" w14:paraId="42F7E028" w14:textId="77777777" w:rsidTr="00A45CC9">
              <w:tc>
                <w:tcPr>
                  <w:tcW w:w="3426" w:type="dxa"/>
                </w:tcPr>
                <w:p w14:paraId="1E74AEE1" w14:textId="77777777" w:rsidR="005749CA" w:rsidRPr="00D50648" w:rsidRDefault="005749CA" w:rsidP="00A45CC9">
                  <w:pPr>
                    <w:pStyle w:val="Prrafodelista"/>
                    <w:ind w:left="0"/>
                    <w:jc w:val="both"/>
                  </w:pPr>
                  <w:r w:rsidRPr="00D50648">
                    <w:t>Asumo de Funciones</w:t>
                  </w:r>
                </w:p>
                <w:p w14:paraId="7D65B045" w14:textId="77777777" w:rsidR="005749CA" w:rsidRPr="00D50648" w:rsidRDefault="005749CA" w:rsidP="00A45CC9">
                  <w:pPr>
                    <w:pStyle w:val="Prrafodelista"/>
                    <w:ind w:left="0"/>
                    <w:jc w:val="both"/>
                  </w:pPr>
                </w:p>
              </w:tc>
              <w:tc>
                <w:tcPr>
                  <w:tcW w:w="2835" w:type="dxa"/>
                </w:tcPr>
                <w:p w14:paraId="412852A8" w14:textId="77777777" w:rsidR="005749CA" w:rsidRPr="00D50648" w:rsidRDefault="00EA7322" w:rsidP="00A45CC9">
                  <w:pPr>
                    <w:pStyle w:val="Prrafodelista"/>
                    <w:ind w:left="0"/>
                    <w:jc w:val="both"/>
                  </w:pPr>
                  <w:r w:rsidRPr="00D50648">
                    <w:t>02 de E</w:t>
                  </w:r>
                  <w:r w:rsidR="005749CA" w:rsidRPr="00D50648">
                    <w:t>nero de 2025</w:t>
                  </w:r>
                </w:p>
              </w:tc>
            </w:tr>
          </w:tbl>
          <w:p w14:paraId="3A5F324D" w14:textId="77777777" w:rsidR="005749CA" w:rsidRPr="00D50648" w:rsidRDefault="005749CA" w:rsidP="00A45CC9">
            <w:pPr>
              <w:pStyle w:val="Prrafodelista"/>
              <w:jc w:val="both"/>
            </w:pPr>
          </w:p>
        </w:tc>
      </w:tr>
      <w:tr w:rsidR="005749CA" w:rsidRPr="00D50648" w14:paraId="66309175" w14:textId="77777777" w:rsidTr="00A45CC9">
        <w:tc>
          <w:tcPr>
            <w:tcW w:w="2263" w:type="dxa"/>
          </w:tcPr>
          <w:p w14:paraId="7CCF7151" w14:textId="77777777" w:rsidR="005749CA" w:rsidRPr="00D50648" w:rsidRDefault="005749CA" w:rsidP="00A45CC9">
            <w:pPr>
              <w:jc w:val="both"/>
              <w:rPr>
                <w:b/>
              </w:rPr>
            </w:pPr>
            <w:r w:rsidRPr="00D50648">
              <w:rPr>
                <w:b/>
              </w:rPr>
              <w:t>Requisitos de presentación de antecedentes</w:t>
            </w:r>
          </w:p>
        </w:tc>
        <w:tc>
          <w:tcPr>
            <w:tcW w:w="7230" w:type="dxa"/>
          </w:tcPr>
          <w:p w14:paraId="3D3B2D08" w14:textId="77777777" w:rsidR="005749CA" w:rsidRPr="00D50648" w:rsidRDefault="005749CA" w:rsidP="00A45CC9">
            <w:pPr>
              <w:pStyle w:val="Prrafodelista"/>
              <w:ind w:left="0"/>
              <w:jc w:val="both"/>
            </w:pPr>
            <w:r w:rsidRPr="00D50648">
              <w:t>Los siguientes antecedentes deben presentarse por oficina de partes de la Ilustre Municipalidad de Cañete</w:t>
            </w:r>
            <w:r w:rsidR="00437A55">
              <w:t xml:space="preserve"> o  por correo electrónico de oficina de partes</w:t>
            </w:r>
            <w:r w:rsidRPr="00D50648">
              <w:t>:</w:t>
            </w:r>
          </w:p>
          <w:p w14:paraId="223B6872" w14:textId="77777777" w:rsidR="005749CA" w:rsidRPr="00D50648" w:rsidRDefault="005749CA" w:rsidP="00A45CC9">
            <w:pPr>
              <w:pStyle w:val="Prrafodelista"/>
              <w:jc w:val="both"/>
            </w:pPr>
          </w:p>
          <w:p w14:paraId="5C229D67" w14:textId="77777777" w:rsidR="005749CA" w:rsidRPr="00D50648" w:rsidRDefault="005749CA" w:rsidP="00A45CC9">
            <w:pPr>
              <w:pStyle w:val="Prrafodelista"/>
              <w:numPr>
                <w:ilvl w:val="0"/>
                <w:numId w:val="1"/>
              </w:numPr>
              <w:jc w:val="both"/>
            </w:pPr>
            <w:r w:rsidRPr="00D50648">
              <w:t>Presentar antecedentes en sobre cerrado indicando cargo al que postula.</w:t>
            </w:r>
          </w:p>
          <w:p w14:paraId="36FD56E7" w14:textId="77777777" w:rsidR="005749CA" w:rsidRPr="00D50648" w:rsidRDefault="005749CA" w:rsidP="00A45CC9">
            <w:pPr>
              <w:pStyle w:val="Prrafodelista"/>
              <w:jc w:val="both"/>
            </w:pPr>
          </w:p>
          <w:p w14:paraId="2FFBB7A2" w14:textId="77777777" w:rsidR="005749CA" w:rsidRPr="00D50648" w:rsidRDefault="005749CA" w:rsidP="00A45CC9">
            <w:pPr>
              <w:pStyle w:val="Prrafodelista"/>
              <w:numPr>
                <w:ilvl w:val="0"/>
                <w:numId w:val="1"/>
              </w:numPr>
              <w:jc w:val="both"/>
              <w:rPr>
                <w:b/>
              </w:rPr>
            </w:pPr>
            <w:r w:rsidRPr="00D50648">
              <w:lastRenderedPageBreak/>
              <w:t xml:space="preserve">Currículum Vitae ciego según formato INDAP, disponible en </w:t>
            </w:r>
            <w:r w:rsidRPr="00D50648">
              <w:rPr>
                <w:b/>
              </w:rPr>
              <w:t>www.indap.gob.cl</w:t>
            </w:r>
          </w:p>
          <w:p w14:paraId="66C081EA" w14:textId="77777777" w:rsidR="005749CA" w:rsidRPr="00D50648" w:rsidRDefault="005749CA" w:rsidP="00A45CC9">
            <w:pPr>
              <w:pStyle w:val="Prrafodelista"/>
              <w:jc w:val="both"/>
              <w:rPr>
                <w:b/>
              </w:rPr>
            </w:pPr>
          </w:p>
          <w:p w14:paraId="0244D377" w14:textId="77777777" w:rsidR="005749CA" w:rsidRPr="00D50648" w:rsidRDefault="005749CA" w:rsidP="00A45CC9">
            <w:pPr>
              <w:pStyle w:val="Prrafodelista"/>
              <w:numPr>
                <w:ilvl w:val="0"/>
                <w:numId w:val="1"/>
              </w:numPr>
              <w:jc w:val="both"/>
            </w:pPr>
            <w:r w:rsidRPr="00D50648">
              <w:t>Certificado de título en original o copia legalizada.</w:t>
            </w:r>
          </w:p>
          <w:p w14:paraId="25712D76" w14:textId="77777777" w:rsidR="005749CA" w:rsidRPr="00D50648" w:rsidRDefault="005749CA" w:rsidP="00A45CC9">
            <w:pPr>
              <w:pStyle w:val="Prrafodelista"/>
              <w:jc w:val="both"/>
            </w:pPr>
          </w:p>
          <w:p w14:paraId="01E9C850" w14:textId="77777777" w:rsidR="005749CA" w:rsidRPr="00D50648" w:rsidRDefault="005749CA" w:rsidP="00A45CC9">
            <w:pPr>
              <w:pStyle w:val="Prrafodelista"/>
              <w:numPr>
                <w:ilvl w:val="0"/>
                <w:numId w:val="1"/>
              </w:numPr>
              <w:jc w:val="both"/>
            </w:pPr>
            <w:r w:rsidRPr="00D50648">
              <w:t>Fotocopia simple de Licencia de conducir.</w:t>
            </w:r>
          </w:p>
          <w:p w14:paraId="00B65146" w14:textId="77777777" w:rsidR="005749CA" w:rsidRPr="00D50648" w:rsidRDefault="005749CA" w:rsidP="00A45CC9">
            <w:pPr>
              <w:pStyle w:val="Prrafodelista"/>
              <w:jc w:val="both"/>
            </w:pPr>
          </w:p>
          <w:p w14:paraId="6D58A459" w14:textId="77777777" w:rsidR="005749CA" w:rsidRPr="00D50648" w:rsidRDefault="005749CA" w:rsidP="00A45CC9">
            <w:pPr>
              <w:pStyle w:val="Prrafodelista"/>
              <w:numPr>
                <w:ilvl w:val="0"/>
                <w:numId w:val="1"/>
              </w:numPr>
              <w:jc w:val="both"/>
            </w:pPr>
            <w:r w:rsidRPr="00D50648">
              <w:t>Disponibilidad de movilización: Fotocopia simple del Registro de Inscripción Vehicular; en caso de ser a nombre de un tercero, adjuntar contrato de arriendo o similar.</w:t>
            </w:r>
          </w:p>
          <w:p w14:paraId="7CA5EAD3" w14:textId="77777777" w:rsidR="005749CA" w:rsidRPr="00D50648" w:rsidRDefault="005749CA" w:rsidP="00A45CC9">
            <w:pPr>
              <w:pStyle w:val="Prrafodelista"/>
              <w:jc w:val="both"/>
            </w:pPr>
          </w:p>
          <w:p w14:paraId="042EA175" w14:textId="77777777" w:rsidR="005749CA" w:rsidRPr="00D50648" w:rsidRDefault="005749CA" w:rsidP="00A45CC9">
            <w:pPr>
              <w:pStyle w:val="Prrafodelista"/>
              <w:numPr>
                <w:ilvl w:val="0"/>
                <w:numId w:val="1"/>
              </w:numPr>
              <w:jc w:val="both"/>
            </w:pPr>
            <w:r w:rsidRPr="00D50648">
              <w:t>Certificados de experiencia laboral.</w:t>
            </w:r>
          </w:p>
          <w:p w14:paraId="0BF4C246" w14:textId="77777777" w:rsidR="005749CA" w:rsidRPr="00D50648" w:rsidRDefault="005749CA" w:rsidP="00A45CC9">
            <w:pPr>
              <w:pStyle w:val="Prrafodelista"/>
              <w:jc w:val="both"/>
            </w:pPr>
          </w:p>
          <w:p w14:paraId="47CDB6D2" w14:textId="77777777" w:rsidR="005749CA" w:rsidRPr="00D50648" w:rsidRDefault="005749CA" w:rsidP="00A45CC9">
            <w:pPr>
              <w:pStyle w:val="Prrafodelista"/>
              <w:numPr>
                <w:ilvl w:val="0"/>
                <w:numId w:val="1"/>
              </w:numPr>
              <w:jc w:val="both"/>
            </w:pPr>
            <w:r w:rsidRPr="00D50648">
              <w:t>Certificados de capacitaciones realizadas y/o especialización</w:t>
            </w:r>
          </w:p>
          <w:p w14:paraId="39EB6364" w14:textId="77777777" w:rsidR="005749CA" w:rsidRPr="00D50648" w:rsidRDefault="005749CA" w:rsidP="00A45CC9">
            <w:pPr>
              <w:pStyle w:val="Prrafodelista"/>
            </w:pPr>
          </w:p>
          <w:p w14:paraId="1650C9A6" w14:textId="77777777" w:rsidR="005749CA" w:rsidRPr="00D50648" w:rsidRDefault="005749CA" w:rsidP="00A45CC9">
            <w:pPr>
              <w:pStyle w:val="Prrafodelista"/>
              <w:numPr>
                <w:ilvl w:val="0"/>
                <w:numId w:val="1"/>
              </w:numPr>
              <w:jc w:val="both"/>
            </w:pPr>
            <w:r w:rsidRPr="00D50648">
              <w:t>Certificado de antecedentes.</w:t>
            </w:r>
          </w:p>
          <w:p w14:paraId="3454A25F" w14:textId="77777777" w:rsidR="005749CA" w:rsidRPr="00D50648" w:rsidRDefault="005749CA" w:rsidP="00A45CC9">
            <w:pPr>
              <w:pStyle w:val="Prrafodelista"/>
              <w:jc w:val="both"/>
            </w:pPr>
          </w:p>
          <w:p w14:paraId="2DE5F1C7" w14:textId="77777777" w:rsidR="005749CA" w:rsidRPr="00D50648" w:rsidRDefault="005749CA" w:rsidP="00A45CC9">
            <w:pPr>
              <w:pStyle w:val="Prrafodelista"/>
              <w:numPr>
                <w:ilvl w:val="0"/>
                <w:numId w:val="1"/>
              </w:numPr>
              <w:jc w:val="both"/>
            </w:pPr>
            <w:r w:rsidRPr="00D50648">
              <w:t xml:space="preserve">Resultado de las evaluaciones o supervisiones del Programa PRODESAL u otros </w:t>
            </w:r>
            <w:r w:rsidR="003738C8" w:rsidRPr="00D50648">
              <w:t>anteriores</w:t>
            </w:r>
            <w:r w:rsidRPr="00D50648">
              <w:t xml:space="preserve"> si las hubiese (3 años atrás)</w:t>
            </w:r>
          </w:p>
          <w:p w14:paraId="69791BE8" w14:textId="77777777" w:rsidR="005749CA" w:rsidRPr="00D50648" w:rsidRDefault="005749CA" w:rsidP="00A45CC9">
            <w:pPr>
              <w:pStyle w:val="Prrafodelista"/>
              <w:jc w:val="both"/>
              <w:rPr>
                <w:b/>
              </w:rPr>
            </w:pPr>
          </w:p>
        </w:tc>
      </w:tr>
      <w:tr w:rsidR="005749CA" w:rsidRPr="00D50648" w14:paraId="3D70A796" w14:textId="77777777" w:rsidTr="00A45CC9">
        <w:tc>
          <w:tcPr>
            <w:tcW w:w="2263" w:type="dxa"/>
          </w:tcPr>
          <w:p w14:paraId="70493135" w14:textId="77777777" w:rsidR="005749CA" w:rsidRPr="00D50648" w:rsidRDefault="005749CA" w:rsidP="00A45CC9">
            <w:pPr>
              <w:jc w:val="both"/>
              <w:rPr>
                <w:b/>
              </w:rPr>
            </w:pPr>
            <w:r w:rsidRPr="00D50648">
              <w:rPr>
                <w:b/>
              </w:rPr>
              <w:lastRenderedPageBreak/>
              <w:t>Comisión Bipartita</w:t>
            </w:r>
          </w:p>
        </w:tc>
        <w:tc>
          <w:tcPr>
            <w:tcW w:w="7230" w:type="dxa"/>
          </w:tcPr>
          <w:p w14:paraId="42F1BA2F" w14:textId="77777777" w:rsidR="005749CA" w:rsidRPr="00D50648" w:rsidRDefault="005749CA" w:rsidP="00A45CC9">
            <w:pPr>
              <w:pStyle w:val="Prrafodelista"/>
              <w:ind w:left="0"/>
              <w:jc w:val="both"/>
            </w:pPr>
            <w:r w:rsidRPr="00D50648">
              <w:t>El Municipio e INDAP son los responsables de realizar el proceso de preselección y selección del profesional.</w:t>
            </w:r>
          </w:p>
          <w:p w14:paraId="4E8087B2" w14:textId="77777777" w:rsidR="005749CA" w:rsidRPr="00D50648" w:rsidRDefault="005749CA" w:rsidP="00A45CC9">
            <w:pPr>
              <w:pStyle w:val="Prrafodelista"/>
              <w:ind w:left="0"/>
              <w:jc w:val="both"/>
            </w:pPr>
          </w:p>
          <w:p w14:paraId="33E2A3B6" w14:textId="77777777" w:rsidR="005749CA" w:rsidRPr="00D50648" w:rsidRDefault="005749CA" w:rsidP="00A45CC9">
            <w:pPr>
              <w:pStyle w:val="Prrafodelista"/>
              <w:jc w:val="both"/>
            </w:pPr>
          </w:p>
          <w:p w14:paraId="18AF541D" w14:textId="77777777" w:rsidR="005749CA" w:rsidRPr="00D50648" w:rsidRDefault="003738C8" w:rsidP="00A45CC9">
            <w:pPr>
              <w:pStyle w:val="Prrafodelista"/>
              <w:jc w:val="both"/>
            </w:pPr>
            <w:r w:rsidRPr="00D50648">
              <w:t>La</w:t>
            </w:r>
            <w:r w:rsidR="005749CA" w:rsidRPr="00D50648">
              <w:t xml:space="preserve"> comisión </w:t>
            </w:r>
            <w:r w:rsidRPr="00D50648">
              <w:t xml:space="preserve">bipartita </w:t>
            </w:r>
            <w:r w:rsidR="005749CA" w:rsidRPr="00D50648">
              <w:t>estará conformada por:</w:t>
            </w:r>
          </w:p>
          <w:p w14:paraId="193A8B98" w14:textId="77777777" w:rsidR="005749CA" w:rsidRPr="00D50648" w:rsidRDefault="005749CA" w:rsidP="00A45CC9">
            <w:pPr>
              <w:pStyle w:val="Prrafodelista"/>
              <w:jc w:val="both"/>
            </w:pPr>
            <w:r w:rsidRPr="00D50648">
              <w:t>Tres representantes de la Entidad Ejecutora, debiendo ser uno de ellos, la    Contraparte Municipal del programa PRODESAL y tres de INDAP:</w:t>
            </w:r>
          </w:p>
          <w:p w14:paraId="7609FC64" w14:textId="77777777" w:rsidR="005749CA" w:rsidRPr="00D50648" w:rsidRDefault="005749CA" w:rsidP="00A45CC9">
            <w:pPr>
              <w:pStyle w:val="Prrafodelista"/>
              <w:jc w:val="both"/>
            </w:pPr>
          </w:p>
          <w:p w14:paraId="78246EAD" w14:textId="77777777" w:rsidR="005749CA" w:rsidRPr="00D50648" w:rsidRDefault="00B877EA" w:rsidP="005749CA">
            <w:pPr>
              <w:pStyle w:val="Prrafodelista"/>
              <w:numPr>
                <w:ilvl w:val="0"/>
                <w:numId w:val="3"/>
              </w:numPr>
              <w:jc w:val="both"/>
            </w:pPr>
            <w:proofErr w:type="spellStart"/>
            <w:proofErr w:type="gramStart"/>
            <w:r w:rsidRPr="00D50648">
              <w:t>UDEL:</w:t>
            </w:r>
            <w:r w:rsidR="005749CA" w:rsidRPr="00D50648">
              <w:t>Contraparte</w:t>
            </w:r>
            <w:proofErr w:type="spellEnd"/>
            <w:proofErr w:type="gramEnd"/>
            <w:r w:rsidR="005749CA" w:rsidRPr="00D50648">
              <w:t xml:space="preserve"> Municipal Programa PRODESAL Srta. Mónica Chávez Chaparro </w:t>
            </w:r>
          </w:p>
          <w:p w14:paraId="28B6E7D9" w14:textId="77777777" w:rsidR="005749CA" w:rsidRPr="00D50648" w:rsidRDefault="005749CA" w:rsidP="005749CA">
            <w:pPr>
              <w:pStyle w:val="Prrafodelista"/>
              <w:numPr>
                <w:ilvl w:val="0"/>
                <w:numId w:val="3"/>
              </w:numPr>
              <w:jc w:val="both"/>
            </w:pPr>
            <w:r w:rsidRPr="00D50648">
              <w:t>Encargado de Desarrollo Rural Sr. Alejandro Toledo Pedreros</w:t>
            </w:r>
          </w:p>
          <w:p w14:paraId="0BE93332" w14:textId="77777777" w:rsidR="00EA7322" w:rsidRPr="00D50648" w:rsidRDefault="00EA7322" w:rsidP="00EA7322">
            <w:pPr>
              <w:pStyle w:val="Prrafodelista"/>
              <w:numPr>
                <w:ilvl w:val="0"/>
                <w:numId w:val="3"/>
              </w:numPr>
              <w:jc w:val="both"/>
            </w:pPr>
            <w:r w:rsidRPr="00D50648">
              <w:t>Directora DIDECO Sra. Claudia Agurto Martínez</w:t>
            </w:r>
          </w:p>
          <w:p w14:paraId="0C5DC3F5" w14:textId="77777777" w:rsidR="005749CA" w:rsidRPr="00D50648" w:rsidRDefault="005749CA" w:rsidP="00A45CC9">
            <w:pPr>
              <w:pStyle w:val="Prrafodelista"/>
              <w:jc w:val="both"/>
            </w:pPr>
          </w:p>
          <w:p w14:paraId="043349BA" w14:textId="77777777" w:rsidR="005749CA" w:rsidRPr="00D50648" w:rsidRDefault="005749CA" w:rsidP="005749CA">
            <w:pPr>
              <w:pStyle w:val="Prrafodelista"/>
              <w:numPr>
                <w:ilvl w:val="0"/>
                <w:numId w:val="3"/>
              </w:numPr>
              <w:jc w:val="both"/>
            </w:pPr>
            <w:r w:rsidRPr="00D50648">
              <w:t>Jefa del Área de INDAP Cañete, Sra. Magaly Ortiz Vara</w:t>
            </w:r>
          </w:p>
          <w:p w14:paraId="3EA00F21" w14:textId="77777777" w:rsidR="005749CA" w:rsidRPr="00D50648" w:rsidRDefault="005749CA" w:rsidP="005749CA">
            <w:pPr>
              <w:pStyle w:val="Prrafodelista"/>
              <w:numPr>
                <w:ilvl w:val="0"/>
                <w:numId w:val="3"/>
              </w:numPr>
              <w:jc w:val="both"/>
            </w:pPr>
            <w:r w:rsidRPr="00D50648">
              <w:t>Ejecutivo integral responsable del PRODESAL en INDAP, Sra. Ximena Abello Gallardo</w:t>
            </w:r>
          </w:p>
          <w:p w14:paraId="1D71456C" w14:textId="77777777" w:rsidR="005749CA" w:rsidRPr="00D50648" w:rsidRDefault="005749CA" w:rsidP="005749CA">
            <w:pPr>
              <w:pStyle w:val="Prrafodelista"/>
              <w:numPr>
                <w:ilvl w:val="0"/>
                <w:numId w:val="3"/>
              </w:numPr>
              <w:jc w:val="both"/>
            </w:pPr>
            <w:r w:rsidRPr="00D50648">
              <w:t>Ejecutivo integral Área INDAP Cañete: Rene Felipe Ojeda Caroca</w:t>
            </w:r>
          </w:p>
          <w:p w14:paraId="1D81114F" w14:textId="77777777" w:rsidR="005749CA" w:rsidRPr="00D50648" w:rsidRDefault="005749CA" w:rsidP="00A45CC9">
            <w:pPr>
              <w:pStyle w:val="Prrafodelista"/>
              <w:jc w:val="both"/>
              <w:rPr>
                <w:color w:val="FF0000"/>
              </w:rPr>
            </w:pPr>
          </w:p>
          <w:p w14:paraId="7B81CBB4" w14:textId="77777777" w:rsidR="005749CA" w:rsidRPr="00D50648" w:rsidRDefault="005749CA" w:rsidP="00A45CC9">
            <w:pPr>
              <w:pStyle w:val="Prrafodelista"/>
              <w:jc w:val="both"/>
            </w:pPr>
          </w:p>
        </w:tc>
      </w:tr>
      <w:tr w:rsidR="005749CA" w:rsidRPr="00D50648" w14:paraId="25622C08" w14:textId="77777777" w:rsidTr="00A45CC9">
        <w:tc>
          <w:tcPr>
            <w:tcW w:w="2263" w:type="dxa"/>
          </w:tcPr>
          <w:p w14:paraId="25D9EE40" w14:textId="77777777" w:rsidR="005749CA" w:rsidRPr="00D50648" w:rsidRDefault="005749CA" w:rsidP="00A45CC9">
            <w:pPr>
              <w:jc w:val="both"/>
              <w:rPr>
                <w:b/>
              </w:rPr>
            </w:pPr>
            <w:r w:rsidRPr="00D50648">
              <w:rPr>
                <w:b/>
              </w:rPr>
              <w:t>Recepción de Antecedentes</w:t>
            </w:r>
          </w:p>
          <w:p w14:paraId="3495CF0A" w14:textId="77777777" w:rsidR="005749CA" w:rsidRPr="00D50648" w:rsidRDefault="005749CA" w:rsidP="00A45CC9">
            <w:pPr>
              <w:jc w:val="both"/>
              <w:rPr>
                <w:b/>
              </w:rPr>
            </w:pPr>
          </w:p>
        </w:tc>
        <w:tc>
          <w:tcPr>
            <w:tcW w:w="7230" w:type="dxa"/>
          </w:tcPr>
          <w:p w14:paraId="7234788A" w14:textId="77777777" w:rsidR="005749CA" w:rsidRPr="00D50648" w:rsidRDefault="005749CA" w:rsidP="00A45CC9">
            <w:pPr>
              <w:pStyle w:val="Prrafodelista"/>
              <w:ind w:left="0"/>
              <w:jc w:val="both"/>
            </w:pPr>
            <w:r w:rsidRPr="00D50648">
              <w:t xml:space="preserve">En Oficina de Partes de la Ilustre Municipalidad de Cañete, ubicada en calle Prat 220, ciudad de Cañete, desde </w:t>
            </w:r>
            <w:r w:rsidR="00ED564C" w:rsidRPr="00D50648">
              <w:t>el 12 al 23 de D</w:t>
            </w:r>
            <w:r w:rsidRPr="00D50648">
              <w:t>iciembre de 2024, de lunes a viernes, en horario de 09:00  a 13:30 horas.</w:t>
            </w:r>
          </w:p>
          <w:p w14:paraId="62013207" w14:textId="77777777" w:rsidR="00EA7322" w:rsidRPr="00D50648" w:rsidRDefault="00EA7322" w:rsidP="00A45CC9">
            <w:pPr>
              <w:pStyle w:val="Prrafodelista"/>
              <w:ind w:left="0"/>
              <w:jc w:val="both"/>
            </w:pPr>
            <w:r w:rsidRPr="00D50648">
              <w:t>La documentación de postulación, también se podrá enviar al siguiente correo electrónico:</w:t>
            </w:r>
            <w:r w:rsidR="00A013A4" w:rsidRPr="00D50648">
              <w:t xml:space="preserve"> </w:t>
            </w:r>
            <w:r w:rsidRPr="00D50648">
              <w:t>partes@municanete.cl</w:t>
            </w:r>
          </w:p>
          <w:p w14:paraId="62E925F6" w14:textId="77777777" w:rsidR="005749CA" w:rsidRPr="00D50648" w:rsidRDefault="005749CA" w:rsidP="00A45CC9">
            <w:pPr>
              <w:pStyle w:val="Prrafodelista"/>
              <w:ind w:left="0"/>
              <w:jc w:val="both"/>
            </w:pPr>
          </w:p>
        </w:tc>
      </w:tr>
      <w:tr w:rsidR="005749CA" w:rsidRPr="00D50648" w14:paraId="58B2E071" w14:textId="77777777" w:rsidTr="00A45CC9">
        <w:tc>
          <w:tcPr>
            <w:tcW w:w="2263" w:type="dxa"/>
          </w:tcPr>
          <w:p w14:paraId="423FE455" w14:textId="77777777" w:rsidR="005749CA" w:rsidRPr="00D50648" w:rsidRDefault="005749CA" w:rsidP="00A45CC9">
            <w:pPr>
              <w:jc w:val="both"/>
              <w:rPr>
                <w:b/>
              </w:rPr>
            </w:pPr>
            <w:r w:rsidRPr="00D50648">
              <w:rPr>
                <w:b/>
              </w:rPr>
              <w:lastRenderedPageBreak/>
              <w:t>Apertura de Antecedentes y Evaluación administrativa</w:t>
            </w:r>
          </w:p>
        </w:tc>
        <w:tc>
          <w:tcPr>
            <w:tcW w:w="7230" w:type="dxa"/>
          </w:tcPr>
          <w:p w14:paraId="282757EA" w14:textId="77777777" w:rsidR="005749CA" w:rsidRPr="00D50648" w:rsidRDefault="005749CA" w:rsidP="00A45CC9">
            <w:pPr>
              <w:pStyle w:val="Prrafodelista"/>
              <w:ind w:left="0"/>
              <w:jc w:val="both"/>
            </w:pPr>
            <w:r w:rsidRPr="00D50648">
              <w:t>INDAP y la Ilustre Municipalidad procederán a la apertura de los sobres para revisar y evaluar los documentos presentados por los postulantes de acuerdo a calendario de fechas del proceso.</w:t>
            </w:r>
          </w:p>
          <w:p w14:paraId="086466FB" w14:textId="77777777" w:rsidR="005749CA" w:rsidRPr="00D50648" w:rsidRDefault="005749CA" w:rsidP="00A45CC9">
            <w:pPr>
              <w:pStyle w:val="Textbody"/>
              <w:spacing w:after="0" w:line="240" w:lineRule="auto"/>
              <w:jc w:val="both"/>
              <w:rPr>
                <w:rFonts w:ascii="Arial" w:hAnsi="Arial" w:cs="Arial"/>
                <w:b/>
                <w:iCs/>
                <w:sz w:val="22"/>
                <w:szCs w:val="22"/>
                <w:lang w:val="en-US"/>
              </w:rPr>
            </w:pPr>
          </w:p>
          <w:p w14:paraId="0ECF5CCA" w14:textId="77777777" w:rsidR="005749CA" w:rsidRPr="00324492" w:rsidRDefault="005749CA" w:rsidP="00A45CC9">
            <w:pPr>
              <w:pStyle w:val="Textbody"/>
              <w:spacing w:after="0" w:line="240" w:lineRule="auto"/>
              <w:jc w:val="both"/>
              <w:rPr>
                <w:rFonts w:ascii="Arial" w:hAnsi="Arial"/>
                <w:sz w:val="20"/>
                <w:szCs w:val="20"/>
              </w:rPr>
            </w:pPr>
            <w:proofErr w:type="spellStart"/>
            <w:r w:rsidRPr="00324492">
              <w:rPr>
                <w:rFonts w:ascii="Arial" w:hAnsi="Arial" w:cs="Arial"/>
                <w:b/>
                <w:iCs/>
                <w:sz w:val="20"/>
                <w:szCs w:val="20"/>
                <w:lang w:val="en-US"/>
              </w:rPr>
              <w:t>Admisibilidad</w:t>
            </w:r>
            <w:proofErr w:type="spellEnd"/>
            <w:r w:rsidRPr="00324492">
              <w:rPr>
                <w:rFonts w:ascii="Arial" w:hAnsi="Arial" w:cs="Arial"/>
                <w:b/>
                <w:iCs/>
                <w:sz w:val="20"/>
                <w:szCs w:val="20"/>
                <w:lang w:val="en-US"/>
              </w:rPr>
              <w:t xml:space="preserve"> </w:t>
            </w:r>
            <w:proofErr w:type="spellStart"/>
            <w:r w:rsidRPr="00324492">
              <w:rPr>
                <w:rFonts w:ascii="Arial" w:hAnsi="Arial" w:cs="Arial"/>
                <w:b/>
                <w:iCs/>
                <w:sz w:val="20"/>
                <w:szCs w:val="20"/>
                <w:lang w:val="en-US"/>
              </w:rPr>
              <w:t>Administrativa</w:t>
            </w:r>
            <w:proofErr w:type="spellEnd"/>
            <w:r w:rsidR="00ED564C" w:rsidRPr="00324492">
              <w:rPr>
                <w:rFonts w:ascii="Arial" w:hAnsi="Arial" w:cs="Arial"/>
                <w:b/>
                <w:iCs/>
                <w:sz w:val="20"/>
                <w:szCs w:val="20"/>
                <w:lang w:val="en-US"/>
              </w:rPr>
              <w:t>:</w:t>
            </w:r>
            <w:r w:rsidR="00ED564C" w:rsidRPr="00324492">
              <w:rPr>
                <w:rFonts w:ascii="Arial" w:hAnsi="Arial" w:cs="Arial"/>
                <w:iCs/>
                <w:sz w:val="20"/>
                <w:szCs w:val="20"/>
                <w:lang w:val="es-CL"/>
              </w:rPr>
              <w:t xml:space="preserve"> La</w:t>
            </w:r>
            <w:r w:rsidRPr="00324492">
              <w:rPr>
                <w:rFonts w:ascii="Arial" w:hAnsi="Arial" w:cs="Arial"/>
                <w:iCs/>
                <w:sz w:val="20"/>
                <w:szCs w:val="20"/>
                <w:lang w:val="es-CL"/>
              </w:rPr>
              <w:t xml:space="preserve"> apertura de los sobres permitirá revisar y evaluar los documentos presentados por los postulantes, para determinar quiénes pasaran a la etapa de </w:t>
            </w:r>
            <w:r w:rsidRPr="00324492">
              <w:rPr>
                <w:rFonts w:ascii="Arial" w:hAnsi="Arial" w:cs="Arial"/>
                <w:i/>
                <w:iCs/>
                <w:sz w:val="20"/>
                <w:szCs w:val="20"/>
                <w:lang w:val="es-CL"/>
              </w:rPr>
              <w:t>evaluación curricular</w:t>
            </w:r>
            <w:r w:rsidRPr="00324492">
              <w:rPr>
                <w:rFonts w:ascii="Arial" w:hAnsi="Arial" w:cs="Arial"/>
                <w:iCs/>
                <w:sz w:val="20"/>
                <w:szCs w:val="20"/>
                <w:lang w:val="es-CL"/>
              </w:rPr>
              <w:t>.</w:t>
            </w:r>
          </w:p>
          <w:p w14:paraId="44276E4D" w14:textId="77777777" w:rsidR="005749CA" w:rsidRPr="00324492" w:rsidRDefault="005749CA" w:rsidP="00A45CC9">
            <w:pPr>
              <w:pStyle w:val="Textbody"/>
              <w:spacing w:after="0" w:line="240" w:lineRule="auto"/>
              <w:jc w:val="both"/>
              <w:rPr>
                <w:rFonts w:ascii="Arial" w:hAnsi="Arial"/>
                <w:sz w:val="20"/>
                <w:szCs w:val="20"/>
              </w:rPr>
            </w:pPr>
          </w:p>
          <w:p w14:paraId="37BF4D4D" w14:textId="77777777" w:rsidR="005749CA" w:rsidRPr="00324492" w:rsidRDefault="005749CA" w:rsidP="00A45CC9">
            <w:pPr>
              <w:pStyle w:val="Textbody"/>
              <w:spacing w:after="0" w:line="240" w:lineRule="auto"/>
              <w:jc w:val="both"/>
              <w:rPr>
                <w:rFonts w:ascii="Arial" w:hAnsi="Arial"/>
                <w:b/>
                <w:sz w:val="20"/>
                <w:szCs w:val="20"/>
              </w:rPr>
            </w:pPr>
            <w:r w:rsidRPr="00324492">
              <w:rPr>
                <w:rFonts w:ascii="Arial" w:hAnsi="Arial" w:cs="Arial"/>
                <w:b/>
                <w:iCs/>
                <w:sz w:val="20"/>
                <w:szCs w:val="20"/>
                <w:lang w:val="es-CL"/>
              </w:rPr>
              <w:t>Evaluación</w:t>
            </w:r>
            <w:r w:rsidRPr="00324492">
              <w:rPr>
                <w:rFonts w:ascii="Arial" w:hAnsi="Arial" w:cs="Arial"/>
                <w:b/>
                <w:iCs/>
                <w:sz w:val="20"/>
                <w:szCs w:val="20"/>
                <w:lang w:val="en-US"/>
              </w:rPr>
              <w:t xml:space="preserve"> Curricular.</w:t>
            </w:r>
          </w:p>
          <w:p w14:paraId="410547D5" w14:textId="77777777" w:rsidR="005749CA" w:rsidRPr="00324492" w:rsidRDefault="005749CA" w:rsidP="00A45CC9">
            <w:pPr>
              <w:pStyle w:val="Textbody"/>
              <w:spacing w:after="0" w:line="240" w:lineRule="auto"/>
              <w:jc w:val="both"/>
              <w:rPr>
                <w:rFonts w:ascii="Arial" w:hAnsi="Arial" w:cs="Arial"/>
                <w:iCs/>
                <w:sz w:val="20"/>
                <w:szCs w:val="20"/>
              </w:rPr>
            </w:pPr>
          </w:p>
          <w:p w14:paraId="02A18D73" w14:textId="77777777" w:rsidR="005749CA" w:rsidRPr="00324492" w:rsidRDefault="005749CA" w:rsidP="00A45CC9">
            <w:pPr>
              <w:pStyle w:val="Prrafodelista"/>
              <w:ind w:left="0"/>
              <w:jc w:val="both"/>
              <w:rPr>
                <w:rFonts w:ascii="Arial" w:hAnsi="Arial" w:cs="Arial"/>
                <w:iCs/>
                <w:sz w:val="20"/>
                <w:szCs w:val="20"/>
              </w:rPr>
            </w:pPr>
            <w:r w:rsidRPr="00324492">
              <w:rPr>
                <w:rFonts w:ascii="Arial" w:hAnsi="Arial" w:cs="Arial"/>
                <w:iCs/>
                <w:sz w:val="20"/>
                <w:szCs w:val="20"/>
              </w:rPr>
              <w:t xml:space="preserve">Una vez concluida la </w:t>
            </w:r>
            <w:r w:rsidRPr="00324492">
              <w:rPr>
                <w:rFonts w:ascii="Arial" w:hAnsi="Arial" w:cs="Arial"/>
                <w:i/>
                <w:iCs/>
                <w:sz w:val="20"/>
                <w:szCs w:val="20"/>
              </w:rPr>
              <w:t>admisibilidad administrativa</w:t>
            </w:r>
            <w:r w:rsidRPr="00324492">
              <w:rPr>
                <w:rFonts w:ascii="Arial" w:hAnsi="Arial" w:cs="Arial"/>
                <w:iCs/>
                <w:sz w:val="20"/>
                <w:szCs w:val="20"/>
              </w:rPr>
              <w:t>, se realiza el proceso de evaluación curricular. Los antecedentes serán evaluado</w:t>
            </w:r>
            <w:r w:rsidR="00A013A4" w:rsidRPr="00324492">
              <w:rPr>
                <w:rFonts w:ascii="Arial" w:hAnsi="Arial" w:cs="Arial"/>
                <w:iCs/>
                <w:sz w:val="20"/>
                <w:szCs w:val="20"/>
              </w:rPr>
              <w:t>s por la comisión bipartita y ra</w:t>
            </w:r>
            <w:r w:rsidRPr="00324492">
              <w:rPr>
                <w:rFonts w:ascii="Arial" w:hAnsi="Arial" w:cs="Arial"/>
                <w:iCs/>
                <w:sz w:val="20"/>
                <w:szCs w:val="20"/>
              </w:rPr>
              <w:t>nqueados según puntaje obtenido por cada uno de ellos.</w:t>
            </w:r>
          </w:p>
          <w:p w14:paraId="0ABC2ACE" w14:textId="77777777" w:rsidR="005749CA" w:rsidRPr="00D50648" w:rsidRDefault="005749CA" w:rsidP="00A45CC9">
            <w:pPr>
              <w:pStyle w:val="Prrafodelista"/>
              <w:ind w:left="0"/>
              <w:jc w:val="both"/>
              <w:rPr>
                <w:rFonts w:ascii="Arial" w:hAnsi="Arial" w:cs="Arial"/>
                <w:iCs/>
              </w:rPr>
            </w:pPr>
          </w:p>
          <w:p w14:paraId="6FC2D2E3" w14:textId="77777777" w:rsidR="001E13DA" w:rsidRPr="00D50648" w:rsidRDefault="005749CA" w:rsidP="001E13DA">
            <w:pPr>
              <w:pStyle w:val="Prrafodelista"/>
              <w:ind w:left="0"/>
              <w:jc w:val="both"/>
            </w:pPr>
            <w:r w:rsidRPr="00D50648">
              <w:rPr>
                <w:rFonts w:ascii="Arial" w:hAnsi="Arial" w:cs="Arial"/>
                <w:iCs/>
              </w:rPr>
              <w:t xml:space="preserve">Los postulantes que obtengan como mínimo 60 puntos </w:t>
            </w:r>
            <w:r w:rsidRPr="00D50648">
              <w:t>en la evaluación curricular, podrán pasar a la etapa de entrevista personal.</w:t>
            </w:r>
          </w:p>
          <w:p w14:paraId="20214C30" w14:textId="77777777" w:rsidR="001E13DA" w:rsidRPr="00D50648" w:rsidRDefault="001E13DA" w:rsidP="001E13DA">
            <w:pPr>
              <w:pStyle w:val="Prrafodelista"/>
              <w:ind w:left="0"/>
              <w:jc w:val="both"/>
            </w:pPr>
          </w:p>
          <w:p w14:paraId="38749033" w14:textId="77777777" w:rsidR="00DD3898" w:rsidRPr="00D50648" w:rsidRDefault="00DD3898" w:rsidP="001E13DA">
            <w:pPr>
              <w:pStyle w:val="Prrafodelista"/>
              <w:ind w:left="0"/>
              <w:jc w:val="both"/>
            </w:pPr>
            <w:r w:rsidRPr="00D50648">
              <w:t>Si en el proceso de evaluación curricular no hubieren postulantes que cumplan con el puntaje mínimo de 60 puntos para pasar a  la entrevista personal, la comisión bipartita podrá determinar entrevistar a las postulantes que cumplan con el perfil del llamado a concurso</w:t>
            </w:r>
          </w:p>
          <w:p w14:paraId="6ACCC84B" w14:textId="77777777" w:rsidR="00DD3898" w:rsidRPr="00D50648" w:rsidRDefault="00DD3898" w:rsidP="00DD3898">
            <w:pPr>
              <w:pStyle w:val="Prrafodelista"/>
              <w:jc w:val="both"/>
            </w:pPr>
          </w:p>
          <w:p w14:paraId="4D2CE84C" w14:textId="77777777" w:rsidR="005749CA" w:rsidRPr="00D50648" w:rsidRDefault="005749CA" w:rsidP="00A45CC9">
            <w:pPr>
              <w:pStyle w:val="Textbody"/>
              <w:spacing w:after="0" w:line="240" w:lineRule="auto"/>
              <w:jc w:val="both"/>
              <w:rPr>
                <w:rFonts w:ascii="Arial" w:hAnsi="Arial" w:cs="Arial"/>
                <w:iCs/>
                <w:sz w:val="20"/>
                <w:szCs w:val="20"/>
                <w:lang w:val="es-CL"/>
              </w:rPr>
            </w:pPr>
            <w:r w:rsidRPr="00D50648">
              <w:rPr>
                <w:rFonts w:ascii="Arial" w:hAnsi="Arial" w:cs="Arial"/>
                <w:iCs/>
                <w:sz w:val="20"/>
                <w:szCs w:val="20"/>
                <w:lang w:val="es-CL"/>
              </w:rPr>
              <w:t>Al término</w:t>
            </w:r>
            <w:r w:rsidR="004338DD" w:rsidRPr="00D50648">
              <w:rPr>
                <w:rFonts w:ascii="Arial" w:hAnsi="Arial" w:cs="Arial"/>
                <w:iCs/>
                <w:sz w:val="20"/>
                <w:szCs w:val="20"/>
                <w:lang w:val="es-CL"/>
              </w:rPr>
              <w:t xml:space="preserve"> de este proceso se emitirá un a</w:t>
            </w:r>
            <w:r w:rsidRPr="00D50648">
              <w:rPr>
                <w:rFonts w:ascii="Arial" w:hAnsi="Arial" w:cs="Arial"/>
                <w:iCs/>
                <w:sz w:val="20"/>
                <w:szCs w:val="20"/>
                <w:lang w:val="es-CL"/>
              </w:rPr>
              <w:t xml:space="preserve">cta de preselección curricular dejando claramente establecida la nómina con los </w:t>
            </w:r>
            <w:proofErr w:type="spellStart"/>
            <w:r w:rsidRPr="00D50648">
              <w:rPr>
                <w:rFonts w:ascii="Arial" w:hAnsi="Arial" w:cs="Arial"/>
                <w:iCs/>
                <w:sz w:val="20"/>
                <w:szCs w:val="20"/>
                <w:lang w:val="es-CL"/>
              </w:rPr>
              <w:t>rut</w:t>
            </w:r>
            <w:proofErr w:type="spellEnd"/>
            <w:r w:rsidRPr="00D50648">
              <w:rPr>
                <w:rFonts w:ascii="Arial" w:hAnsi="Arial" w:cs="Arial"/>
                <w:iCs/>
                <w:sz w:val="20"/>
                <w:szCs w:val="20"/>
                <w:lang w:val="es-CL"/>
              </w:rPr>
              <w:t xml:space="preserve"> y nombres de los postulantes, el puntaje obtenido y las observaciones correspondientes.</w:t>
            </w:r>
          </w:p>
          <w:p w14:paraId="4ED8799C" w14:textId="77777777" w:rsidR="005749CA" w:rsidRPr="00D50648" w:rsidRDefault="005749CA" w:rsidP="00A45CC9">
            <w:pPr>
              <w:pStyle w:val="Textbody"/>
              <w:spacing w:after="0" w:line="240" w:lineRule="auto"/>
              <w:jc w:val="both"/>
              <w:rPr>
                <w:rFonts w:ascii="Arial" w:hAnsi="Arial"/>
                <w:sz w:val="20"/>
                <w:szCs w:val="20"/>
              </w:rPr>
            </w:pPr>
          </w:p>
          <w:p w14:paraId="61BE32E2" w14:textId="77777777" w:rsidR="005749CA" w:rsidRPr="00D50648" w:rsidRDefault="005749CA" w:rsidP="00A45CC9">
            <w:pPr>
              <w:pStyle w:val="Prrafodelista"/>
              <w:ind w:left="0"/>
              <w:jc w:val="both"/>
            </w:pPr>
          </w:p>
        </w:tc>
      </w:tr>
      <w:tr w:rsidR="005749CA" w:rsidRPr="00D50648" w14:paraId="69EA2F29" w14:textId="77777777" w:rsidTr="00A45CC9">
        <w:tc>
          <w:tcPr>
            <w:tcW w:w="2263" w:type="dxa"/>
          </w:tcPr>
          <w:p w14:paraId="61592ECF" w14:textId="77777777" w:rsidR="005749CA" w:rsidRPr="00D50648" w:rsidRDefault="005749CA" w:rsidP="00A45CC9">
            <w:pPr>
              <w:jc w:val="both"/>
              <w:rPr>
                <w:b/>
              </w:rPr>
            </w:pPr>
            <w:r w:rsidRPr="00D50648">
              <w:rPr>
                <w:b/>
              </w:rPr>
              <w:t>Entrevista Personal</w:t>
            </w:r>
          </w:p>
          <w:p w14:paraId="35659A49" w14:textId="77777777" w:rsidR="005749CA" w:rsidRPr="00D50648" w:rsidRDefault="005749CA" w:rsidP="00A45CC9">
            <w:pPr>
              <w:jc w:val="both"/>
              <w:rPr>
                <w:b/>
              </w:rPr>
            </w:pPr>
          </w:p>
          <w:p w14:paraId="15DCA941" w14:textId="77777777" w:rsidR="005749CA" w:rsidRPr="00D50648" w:rsidRDefault="005749CA" w:rsidP="00A45CC9">
            <w:pPr>
              <w:jc w:val="both"/>
              <w:rPr>
                <w:b/>
              </w:rPr>
            </w:pPr>
          </w:p>
        </w:tc>
        <w:tc>
          <w:tcPr>
            <w:tcW w:w="7230" w:type="dxa"/>
          </w:tcPr>
          <w:p w14:paraId="4D55E812" w14:textId="77777777" w:rsidR="005749CA" w:rsidRPr="00D50648" w:rsidRDefault="005749CA" w:rsidP="00A45CC9">
            <w:pPr>
              <w:pStyle w:val="Textbody"/>
              <w:spacing w:after="0" w:line="240" w:lineRule="auto"/>
              <w:jc w:val="both"/>
              <w:rPr>
                <w:rFonts w:ascii="Arial" w:hAnsi="Arial" w:cs="Arial"/>
                <w:b/>
                <w:iCs/>
                <w:sz w:val="20"/>
                <w:szCs w:val="20"/>
                <w:lang w:val="es-CL"/>
              </w:rPr>
            </w:pPr>
            <w:r w:rsidRPr="00D50648">
              <w:rPr>
                <w:rFonts w:ascii="Arial" w:hAnsi="Arial" w:cs="Arial"/>
                <w:b/>
                <w:iCs/>
                <w:sz w:val="20"/>
                <w:szCs w:val="20"/>
                <w:lang w:val="es-CL"/>
              </w:rPr>
              <w:t>Entrevista personal:</w:t>
            </w:r>
          </w:p>
          <w:p w14:paraId="73B4E2FC" w14:textId="77777777" w:rsidR="005749CA" w:rsidRPr="00D50648" w:rsidRDefault="005749CA" w:rsidP="00A45CC9">
            <w:pPr>
              <w:pStyle w:val="Textbody"/>
              <w:spacing w:after="0" w:line="240" w:lineRule="auto"/>
              <w:jc w:val="both"/>
              <w:rPr>
                <w:rFonts w:ascii="Arial" w:hAnsi="Arial"/>
                <w:sz w:val="22"/>
                <w:szCs w:val="22"/>
              </w:rPr>
            </w:pPr>
            <w:r w:rsidRPr="00D50648">
              <w:rPr>
                <w:rFonts w:ascii="Arial" w:hAnsi="Arial" w:cs="Arial"/>
                <w:iCs/>
                <w:sz w:val="20"/>
                <w:szCs w:val="20"/>
                <w:lang w:val="es-CL"/>
              </w:rPr>
              <w:t>Los postulantes seleccionados, serán citados al proceso de entrevista personal, en la fecha y horarios establecidos por la comisión bipartita</w:t>
            </w:r>
            <w:r w:rsidRPr="00D50648">
              <w:rPr>
                <w:rFonts w:ascii="Arial" w:hAnsi="Arial" w:cs="Arial"/>
                <w:iCs/>
                <w:sz w:val="22"/>
                <w:szCs w:val="22"/>
                <w:lang w:val="es-CL"/>
              </w:rPr>
              <w:t>.</w:t>
            </w:r>
          </w:p>
          <w:p w14:paraId="7D74E5B0" w14:textId="77777777" w:rsidR="005749CA" w:rsidRPr="00D50648" w:rsidRDefault="005749CA" w:rsidP="00A45CC9">
            <w:pPr>
              <w:pStyle w:val="Textbody"/>
              <w:spacing w:after="0" w:line="240" w:lineRule="auto"/>
              <w:jc w:val="both"/>
              <w:rPr>
                <w:rFonts w:ascii="Arial" w:hAnsi="Arial"/>
                <w:sz w:val="22"/>
                <w:szCs w:val="22"/>
              </w:rPr>
            </w:pPr>
          </w:p>
          <w:p w14:paraId="089C92CB" w14:textId="77777777" w:rsidR="005749CA" w:rsidRPr="00D50648" w:rsidRDefault="005749CA" w:rsidP="00A45CC9">
            <w:pPr>
              <w:pStyle w:val="Prrafodelista"/>
              <w:numPr>
                <w:ilvl w:val="0"/>
                <w:numId w:val="2"/>
              </w:numPr>
              <w:jc w:val="both"/>
            </w:pPr>
            <w:r w:rsidRPr="00D50648">
              <w:t>La evaluación de la entrevista personal será en base a la Pauta de evaluación provista por INDAP</w:t>
            </w:r>
          </w:p>
          <w:p w14:paraId="79B820FA" w14:textId="77777777" w:rsidR="005749CA" w:rsidRPr="00D50648" w:rsidRDefault="005749CA" w:rsidP="00A45CC9">
            <w:pPr>
              <w:pStyle w:val="Prrafodelista"/>
              <w:jc w:val="both"/>
            </w:pPr>
          </w:p>
          <w:p w14:paraId="27D60F9B" w14:textId="77777777" w:rsidR="005749CA" w:rsidRPr="00D50648" w:rsidRDefault="005749CA" w:rsidP="00A45CC9">
            <w:pPr>
              <w:pStyle w:val="Prrafodelista"/>
              <w:numPr>
                <w:ilvl w:val="0"/>
                <w:numId w:val="2"/>
              </w:numPr>
              <w:jc w:val="both"/>
            </w:pPr>
            <w:r w:rsidRPr="00D50648">
              <w:t>Cada integrante de la Comisión bipartita asignará un puntaje por pregunta, éstos deberán sumarse para luego obtener el promedio del postulante por pregunta.</w:t>
            </w:r>
          </w:p>
          <w:p w14:paraId="5A217FA7" w14:textId="77777777" w:rsidR="005749CA" w:rsidRPr="00D50648" w:rsidRDefault="005749CA" w:rsidP="00A45CC9">
            <w:pPr>
              <w:pStyle w:val="Prrafodelista"/>
              <w:jc w:val="both"/>
            </w:pPr>
          </w:p>
          <w:p w14:paraId="522B1B69" w14:textId="77777777" w:rsidR="005749CA" w:rsidRPr="00D50648" w:rsidRDefault="005749CA" w:rsidP="00A45CC9">
            <w:pPr>
              <w:pStyle w:val="Prrafodelista"/>
              <w:numPr>
                <w:ilvl w:val="0"/>
                <w:numId w:val="2"/>
              </w:numPr>
              <w:jc w:val="both"/>
            </w:pPr>
            <w:r w:rsidRPr="00D50648">
              <w:t>Al final del proceso de entrevistas, la Comisión suscribirá un Acta de conformación de terna  donde los mayores puntajes conformarán la terna, indicando los nombres de los profesionales que la integren, según corresponda. Esta acta también debe dar cuenta del ranking y los puntajes totales de todos los entrevistados.</w:t>
            </w:r>
          </w:p>
          <w:p w14:paraId="5AC75AA4" w14:textId="77777777" w:rsidR="00324492" w:rsidRDefault="00324492" w:rsidP="004338DD">
            <w:pPr>
              <w:jc w:val="both"/>
              <w:rPr>
                <w:b/>
              </w:rPr>
            </w:pPr>
          </w:p>
          <w:p w14:paraId="2CED3B11" w14:textId="77777777" w:rsidR="004338DD" w:rsidRPr="00D50648" w:rsidRDefault="004338DD" w:rsidP="004338DD">
            <w:pPr>
              <w:jc w:val="both"/>
              <w:rPr>
                <w:b/>
              </w:rPr>
            </w:pPr>
            <w:r w:rsidRPr="00D50648">
              <w:rPr>
                <w:b/>
              </w:rPr>
              <w:t>Selección de postulante:</w:t>
            </w:r>
          </w:p>
          <w:p w14:paraId="23FFCDD3" w14:textId="77777777" w:rsidR="005749CA" w:rsidRPr="00D50648" w:rsidRDefault="005749CA" w:rsidP="00A45CC9">
            <w:pPr>
              <w:pStyle w:val="Prrafodelista"/>
              <w:numPr>
                <w:ilvl w:val="0"/>
                <w:numId w:val="2"/>
              </w:numPr>
              <w:jc w:val="both"/>
            </w:pPr>
            <w:r w:rsidRPr="00D50648">
              <w:t>La terna del concurso, en base a los tres mayores puntuaciones (evaluación curricular + entrevista) será comunicada, a través del Acta respectiva, a la Directora Regional de INDAP y al Representante Legal de la Entidad Ejecutora.</w:t>
            </w:r>
          </w:p>
          <w:p w14:paraId="2787D88B" w14:textId="77777777" w:rsidR="005749CA" w:rsidRPr="00D50648" w:rsidRDefault="005749CA" w:rsidP="00A45CC9">
            <w:pPr>
              <w:pStyle w:val="Prrafodelista"/>
              <w:jc w:val="both"/>
            </w:pPr>
          </w:p>
          <w:p w14:paraId="218B0B83" w14:textId="77777777" w:rsidR="005749CA" w:rsidRPr="00D50648" w:rsidRDefault="005749CA" w:rsidP="008907ED">
            <w:pPr>
              <w:pStyle w:val="Prrafodelista"/>
              <w:numPr>
                <w:ilvl w:val="0"/>
                <w:numId w:val="2"/>
              </w:numPr>
              <w:jc w:val="both"/>
            </w:pPr>
            <w:r w:rsidRPr="00D50648">
              <w:t>La selección del Profesional en base a la terna, será de común acuerdo entre</w:t>
            </w:r>
            <w:r w:rsidR="00DD3898" w:rsidRPr="00D50648">
              <w:t xml:space="preserve"> </w:t>
            </w:r>
            <w:r w:rsidRPr="00D50648">
              <w:t>INDAP, representado por la Directora Regional de INDAP y el Representante Legal de la Entidad Ejecutora. En caso de no existir consenso, se seleccionará al postulante con mayor puntaje.</w:t>
            </w:r>
          </w:p>
          <w:p w14:paraId="6E457136" w14:textId="77777777" w:rsidR="005749CA" w:rsidRPr="00D50648" w:rsidRDefault="005749CA" w:rsidP="00A45CC9">
            <w:pPr>
              <w:pStyle w:val="Prrafodelista"/>
              <w:jc w:val="both"/>
            </w:pPr>
          </w:p>
          <w:p w14:paraId="79150F89" w14:textId="77777777" w:rsidR="005749CA" w:rsidRPr="00D50648" w:rsidRDefault="00EE4612" w:rsidP="00A45CC9">
            <w:pPr>
              <w:pStyle w:val="Prrafodelista"/>
              <w:jc w:val="both"/>
            </w:pPr>
            <w:r w:rsidRPr="00D50648">
              <w:t>En caso de no lograr conformar una terna debido al bajo número de postulantes, se</w:t>
            </w:r>
            <w:r w:rsidR="005749CA" w:rsidRPr="00D50648">
              <w:t xml:space="preserve"> seleccionará a quien cumpla con los requisitos establecidos en el llamado de Concurso.</w:t>
            </w:r>
          </w:p>
          <w:p w14:paraId="380202C4" w14:textId="77777777" w:rsidR="005749CA" w:rsidRPr="00D50648" w:rsidRDefault="005749CA" w:rsidP="00A45CC9">
            <w:pPr>
              <w:jc w:val="both"/>
              <w:rPr>
                <w:b/>
              </w:rPr>
            </w:pPr>
            <w:r w:rsidRPr="00D50648">
              <w:rPr>
                <w:b/>
              </w:rPr>
              <w:t>Concurso desierto:</w:t>
            </w:r>
          </w:p>
          <w:p w14:paraId="4030E6C1" w14:textId="77777777" w:rsidR="005749CA" w:rsidRPr="00D50648" w:rsidRDefault="005749CA" w:rsidP="00A45CC9">
            <w:pPr>
              <w:pStyle w:val="Prrafodelista"/>
              <w:numPr>
                <w:ilvl w:val="0"/>
                <w:numId w:val="2"/>
              </w:numPr>
              <w:jc w:val="both"/>
            </w:pPr>
            <w:r w:rsidRPr="00D50648">
              <w:t>El concurso Podrá  declararse desierto cuando no se reciban más de tres postulaciones de acuerdo al perfil solicitado. Ante esto, se deberá realizar un nuevo llamado a concurso.</w:t>
            </w:r>
          </w:p>
          <w:p w14:paraId="2F1153E1" w14:textId="77777777" w:rsidR="005749CA" w:rsidRPr="00D50648" w:rsidRDefault="005749CA" w:rsidP="00A45CC9">
            <w:pPr>
              <w:pStyle w:val="Prrafodelista"/>
              <w:jc w:val="both"/>
            </w:pPr>
          </w:p>
          <w:p w14:paraId="46CBA971" w14:textId="77777777" w:rsidR="005749CA" w:rsidRPr="00D50648" w:rsidRDefault="005749CA" w:rsidP="00A45CC9">
            <w:pPr>
              <w:pStyle w:val="Prrafodelista"/>
              <w:numPr>
                <w:ilvl w:val="0"/>
                <w:numId w:val="2"/>
              </w:numPr>
              <w:jc w:val="both"/>
            </w:pPr>
            <w:r w:rsidRPr="00D50648">
              <w:t>Otras situaciones, serán evaluadas y calificadas por la Comisión Bipartita, pudiendo recomendar declarar desierto el concurso cuando a su juicio existan circunstancias y/o razones plausibles o meritorias que atenten contra la concreción de los objetivos e intereses del programa.</w:t>
            </w:r>
          </w:p>
          <w:p w14:paraId="0E303191" w14:textId="77777777" w:rsidR="005749CA" w:rsidRPr="00D50648" w:rsidRDefault="005749CA" w:rsidP="00A45CC9">
            <w:pPr>
              <w:pStyle w:val="Prrafodelista"/>
              <w:ind w:left="0"/>
              <w:jc w:val="both"/>
            </w:pPr>
          </w:p>
        </w:tc>
      </w:tr>
    </w:tbl>
    <w:p w14:paraId="58202D88" w14:textId="77777777" w:rsidR="005749CA" w:rsidRPr="00D50648" w:rsidRDefault="005749CA" w:rsidP="005749CA">
      <w:pPr>
        <w:jc w:val="both"/>
      </w:pPr>
    </w:p>
    <w:p w14:paraId="657F9AFD" w14:textId="77777777" w:rsidR="005749CA" w:rsidRPr="00D50648" w:rsidRDefault="005749CA" w:rsidP="005749CA">
      <w:pPr>
        <w:jc w:val="both"/>
      </w:pPr>
    </w:p>
    <w:p w14:paraId="6B69BAEB" w14:textId="77777777" w:rsidR="005749CA" w:rsidRPr="00D50648" w:rsidRDefault="005749CA" w:rsidP="005749CA">
      <w:pPr>
        <w:jc w:val="both"/>
      </w:pPr>
    </w:p>
    <w:p w14:paraId="5234AF7F" w14:textId="77777777" w:rsidR="005749CA" w:rsidRPr="00D50648" w:rsidRDefault="005749CA" w:rsidP="005749CA">
      <w:pPr>
        <w:jc w:val="center"/>
        <w:rPr>
          <w:b/>
        </w:rPr>
      </w:pPr>
    </w:p>
    <w:p w14:paraId="4A3D8B27" w14:textId="77777777" w:rsidR="005749CA" w:rsidRPr="00D50648" w:rsidRDefault="005749CA" w:rsidP="00437A55">
      <w:pPr>
        <w:jc w:val="center"/>
        <w:rPr>
          <w:b/>
        </w:rPr>
      </w:pPr>
      <w:r w:rsidRPr="00D50648">
        <w:rPr>
          <w:b/>
        </w:rPr>
        <w:t>JORGE JAMES RADONICH BARRA</w:t>
      </w:r>
    </w:p>
    <w:p w14:paraId="36104636" w14:textId="77777777" w:rsidR="005749CA" w:rsidRPr="00D50648" w:rsidRDefault="005749CA" w:rsidP="00437A55">
      <w:pPr>
        <w:jc w:val="center"/>
        <w:rPr>
          <w:b/>
        </w:rPr>
      </w:pPr>
      <w:r w:rsidRPr="00D50648">
        <w:rPr>
          <w:b/>
        </w:rPr>
        <w:t>ALCALDE</w:t>
      </w:r>
    </w:p>
    <w:p w14:paraId="296266CD" w14:textId="77777777" w:rsidR="005749CA" w:rsidRPr="00D50648" w:rsidRDefault="005749CA" w:rsidP="00437A55">
      <w:pPr>
        <w:jc w:val="center"/>
        <w:rPr>
          <w:b/>
        </w:rPr>
      </w:pPr>
      <w:r w:rsidRPr="00D50648">
        <w:rPr>
          <w:b/>
        </w:rPr>
        <w:t>ILUSTRE MUNICIPALIDAD DE CAÑETE</w:t>
      </w:r>
    </w:p>
    <w:p w14:paraId="3F0E9081" w14:textId="77777777" w:rsidR="005749CA" w:rsidRPr="00D50648" w:rsidRDefault="005749CA" w:rsidP="005749CA">
      <w:pPr>
        <w:jc w:val="center"/>
      </w:pPr>
    </w:p>
    <w:p w14:paraId="2CCA6A06" w14:textId="77777777" w:rsidR="008F0F0A" w:rsidRDefault="008F0F0A"/>
    <w:sectPr w:rsidR="008F0F0A" w:rsidSect="0073433E">
      <w:headerReference w:type="default" r:id="rId7"/>
      <w:pgSz w:w="12240" w:h="15840" w:code="1"/>
      <w:pgMar w:top="1418" w:right="1701" w:bottom="1418" w:left="1701"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087AE" w14:textId="77777777" w:rsidR="00F16F9F" w:rsidRDefault="00F16F9F">
      <w:pPr>
        <w:spacing w:after="0" w:line="240" w:lineRule="auto"/>
      </w:pPr>
      <w:r>
        <w:separator/>
      </w:r>
    </w:p>
  </w:endnote>
  <w:endnote w:type="continuationSeparator" w:id="0">
    <w:p w14:paraId="03C7DE78" w14:textId="77777777" w:rsidR="00F16F9F" w:rsidRDefault="00F1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EB57" w14:textId="77777777" w:rsidR="00F16F9F" w:rsidRDefault="00F16F9F">
      <w:pPr>
        <w:spacing w:after="0" w:line="240" w:lineRule="auto"/>
      </w:pPr>
      <w:r>
        <w:separator/>
      </w:r>
    </w:p>
  </w:footnote>
  <w:footnote w:type="continuationSeparator" w:id="0">
    <w:p w14:paraId="62794290" w14:textId="77777777" w:rsidR="00F16F9F" w:rsidRDefault="00F16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D5E4" w14:textId="77777777" w:rsidR="00000000" w:rsidRPr="00946332" w:rsidRDefault="00A45466" w:rsidP="00573452">
    <w:pPr>
      <w:pStyle w:val="Encabezado"/>
      <w:rPr>
        <w:lang w:bidi="en-US"/>
      </w:rPr>
    </w:pPr>
    <w:r>
      <w:rPr>
        <w:noProof/>
        <w:lang w:eastAsia="es-CL"/>
      </w:rPr>
      <w:drawing>
        <wp:inline distT="0" distB="0" distL="0" distR="0" wp14:anchorId="493425F3" wp14:editId="70A0C466">
          <wp:extent cx="1219200" cy="554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4990"/>
                  </a:xfrm>
                  <a:prstGeom prst="rect">
                    <a:avLst/>
                  </a:prstGeom>
                  <a:noFill/>
                </pic:spPr>
              </pic:pic>
            </a:graphicData>
          </a:graphic>
        </wp:inline>
      </w:drawing>
    </w:r>
  </w:p>
  <w:p w14:paraId="22DF799A"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115"/>
    <w:multiLevelType w:val="hybridMultilevel"/>
    <w:tmpl w:val="59F2EC08"/>
    <w:lvl w:ilvl="0" w:tplc="1BA4E164">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53A05A1C"/>
    <w:multiLevelType w:val="hybridMultilevel"/>
    <w:tmpl w:val="F2368706"/>
    <w:lvl w:ilvl="0" w:tplc="02D4FF12">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6825030"/>
    <w:multiLevelType w:val="hybridMultilevel"/>
    <w:tmpl w:val="2BF6EE68"/>
    <w:lvl w:ilvl="0" w:tplc="0A269CC8">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81607887">
    <w:abstractNumId w:val="2"/>
  </w:num>
  <w:num w:numId="2" w16cid:durableId="1241520509">
    <w:abstractNumId w:val="1"/>
  </w:num>
  <w:num w:numId="3" w16cid:durableId="94630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CA"/>
    <w:rsid w:val="000B0D88"/>
    <w:rsid w:val="001826E0"/>
    <w:rsid w:val="001E13DA"/>
    <w:rsid w:val="002166AB"/>
    <w:rsid w:val="00324492"/>
    <w:rsid w:val="00345A6C"/>
    <w:rsid w:val="003738C8"/>
    <w:rsid w:val="004338DD"/>
    <w:rsid w:val="00437A55"/>
    <w:rsid w:val="0053494D"/>
    <w:rsid w:val="005749CA"/>
    <w:rsid w:val="005B1152"/>
    <w:rsid w:val="00632D59"/>
    <w:rsid w:val="006A0255"/>
    <w:rsid w:val="0073433E"/>
    <w:rsid w:val="00860B57"/>
    <w:rsid w:val="008E56BC"/>
    <w:rsid w:val="008F0F0A"/>
    <w:rsid w:val="009427A2"/>
    <w:rsid w:val="00982E6B"/>
    <w:rsid w:val="009A1CD3"/>
    <w:rsid w:val="009B31AA"/>
    <w:rsid w:val="00A013A4"/>
    <w:rsid w:val="00A45466"/>
    <w:rsid w:val="00A549FC"/>
    <w:rsid w:val="00AF400A"/>
    <w:rsid w:val="00B877EA"/>
    <w:rsid w:val="00C9183B"/>
    <w:rsid w:val="00D50648"/>
    <w:rsid w:val="00DC11FE"/>
    <w:rsid w:val="00DD3898"/>
    <w:rsid w:val="00E7459D"/>
    <w:rsid w:val="00EA65B1"/>
    <w:rsid w:val="00EA7322"/>
    <w:rsid w:val="00ED564C"/>
    <w:rsid w:val="00EE4612"/>
    <w:rsid w:val="00F16F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4947"/>
  <w15:chartTrackingRefBased/>
  <w15:docId w15:val="{AE72018B-7844-449B-80AB-0BDB103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49CA"/>
    <w:pPr>
      <w:ind w:left="720"/>
      <w:contextualSpacing/>
    </w:pPr>
  </w:style>
  <w:style w:type="paragraph" w:styleId="Encabezado">
    <w:name w:val="header"/>
    <w:basedOn w:val="Normal"/>
    <w:link w:val="EncabezadoCar"/>
    <w:uiPriority w:val="99"/>
    <w:unhideWhenUsed/>
    <w:rsid w:val="00574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9CA"/>
  </w:style>
  <w:style w:type="paragraph" w:customStyle="1" w:styleId="Textbody">
    <w:name w:val="Text body"/>
    <w:basedOn w:val="Normal"/>
    <w:rsid w:val="005749CA"/>
    <w:pPr>
      <w:suppressAutoHyphens/>
      <w:autoSpaceDN w:val="0"/>
      <w:spacing w:after="120" w:line="288" w:lineRule="auto"/>
      <w:textAlignment w:val="baseline"/>
    </w:pPr>
    <w:rPr>
      <w:rFonts w:ascii="Times New Roman" w:eastAsia="Times New Roman" w:hAnsi="Times New Roman" w:cs="Times New Roman"/>
      <w:kern w:val="3"/>
      <w:sz w:val="24"/>
      <w:szCs w:val="24"/>
      <w:lang w:val="es-ES" w:eastAsia="es-ES"/>
    </w:rPr>
  </w:style>
  <w:style w:type="paragraph" w:styleId="Sinespaciado">
    <w:name w:val="No Spacing"/>
    <w:basedOn w:val="Normal"/>
    <w:link w:val="SinespaciadoCar"/>
    <w:uiPriority w:val="1"/>
    <w:qFormat/>
    <w:rsid w:val="005749CA"/>
    <w:pPr>
      <w:spacing w:after="0" w:line="240" w:lineRule="auto"/>
      <w:jc w:val="both"/>
    </w:pPr>
    <w:rPr>
      <w:rFonts w:ascii="Arial" w:eastAsia="Times New Roman" w:hAnsi="Arial" w:cs="Times New Roman"/>
      <w:sz w:val="18"/>
      <w:lang w:bidi="en-US"/>
    </w:rPr>
  </w:style>
  <w:style w:type="character" w:customStyle="1" w:styleId="SinespaciadoCar">
    <w:name w:val="Sin espaciado Car"/>
    <w:basedOn w:val="Fuentedeprrafopredeter"/>
    <w:link w:val="Sinespaciado"/>
    <w:uiPriority w:val="1"/>
    <w:rsid w:val="005749CA"/>
    <w:rPr>
      <w:rFonts w:ascii="Arial" w:eastAsia="Times New Roman" w:hAnsi="Arial" w:cs="Times New Roman"/>
      <w:sz w:val="18"/>
      <w:lang w:bidi="en-US"/>
    </w:rPr>
  </w:style>
  <w:style w:type="paragraph" w:styleId="Textodeglobo">
    <w:name w:val="Balloon Text"/>
    <w:basedOn w:val="Normal"/>
    <w:link w:val="TextodegloboCar"/>
    <w:uiPriority w:val="99"/>
    <w:semiHidden/>
    <w:unhideWhenUsed/>
    <w:rsid w:val="00324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6762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IMCDRADR01</dc:creator>
  <cp:keywords/>
  <dc:description/>
  <cp:lastModifiedBy>Mario Alfodin Briones Luengo</cp:lastModifiedBy>
  <cp:revision>2</cp:revision>
  <cp:lastPrinted>2024-12-09T10:54:00Z</cp:lastPrinted>
  <dcterms:created xsi:type="dcterms:W3CDTF">2024-12-12T20:48:00Z</dcterms:created>
  <dcterms:modified xsi:type="dcterms:W3CDTF">2024-12-12T20:48:00Z</dcterms:modified>
</cp:coreProperties>
</file>